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9C12" w14:textId="239468E0" w:rsidR="00012D38" w:rsidRDefault="002F67C9" w:rsidP="003D324A">
      <w:pPr>
        <w:tabs>
          <w:tab w:val="left" w:pos="1276"/>
          <w:tab w:val="left" w:pos="5954"/>
        </w:tabs>
        <w:rPr>
          <w:i/>
          <w:sz w:val="18"/>
          <w:szCs w:val="18"/>
        </w:rPr>
      </w:pPr>
      <w:r>
        <w:rPr>
          <w:rFonts w:cs="Segoe UI"/>
          <w:b/>
          <w:caps/>
          <w:noProof/>
          <w:color w:val="536567"/>
          <w:szCs w:val="20"/>
        </w:rPr>
        <w:drawing>
          <wp:anchor distT="0" distB="0" distL="114300" distR="114300" simplePos="0" relativeHeight="251658752" behindDoc="0" locked="0" layoutInCell="1" allowOverlap="1" wp14:anchorId="6F8BA8A7" wp14:editId="0F6A9A2E">
            <wp:simplePos x="0" y="0"/>
            <wp:positionH relativeFrom="column">
              <wp:posOffset>-259080</wp:posOffset>
            </wp:positionH>
            <wp:positionV relativeFrom="paragraph">
              <wp:posOffset>27940</wp:posOffset>
            </wp:positionV>
            <wp:extent cx="1158240" cy="353695"/>
            <wp:effectExtent l="0" t="0" r="3810" b="825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353695"/>
                    </a:xfrm>
                    <a:prstGeom prst="rect">
                      <a:avLst/>
                    </a:prstGeom>
                    <a:noFill/>
                  </pic:spPr>
                </pic:pic>
              </a:graphicData>
            </a:graphic>
            <wp14:sizeRelH relativeFrom="page">
              <wp14:pctWidth>0</wp14:pctWidth>
            </wp14:sizeRelH>
            <wp14:sizeRelV relativeFrom="page">
              <wp14:pctHeight>0</wp14:pctHeight>
            </wp14:sizeRelV>
          </wp:anchor>
        </w:drawing>
      </w:r>
      <w:r w:rsidR="00347222">
        <w:rPr>
          <w:i/>
          <w:sz w:val="18"/>
          <w:szCs w:val="18"/>
        </w:rPr>
        <w:tab/>
      </w:r>
    </w:p>
    <w:p w14:paraId="0F882428" w14:textId="77777777" w:rsidR="00E62687" w:rsidRPr="00007F0A" w:rsidRDefault="00E62687" w:rsidP="003D324A">
      <w:pPr>
        <w:tabs>
          <w:tab w:val="left" w:pos="1276"/>
          <w:tab w:val="left" w:pos="5954"/>
        </w:tabs>
        <w:rPr>
          <w:i/>
          <w:sz w:val="18"/>
          <w:szCs w:val="18"/>
        </w:rPr>
      </w:pPr>
    </w:p>
    <w:p w14:paraId="54C5A79E" w14:textId="77777777" w:rsidR="00E62687" w:rsidRPr="000924A8" w:rsidRDefault="00E62687" w:rsidP="00E62687">
      <w:pPr>
        <w:jc w:val="center"/>
        <w:rPr>
          <w:rFonts w:cs="Segoe UI"/>
          <w:b/>
          <w:caps/>
          <w:color w:val="536567"/>
          <w:sz w:val="18"/>
          <w:szCs w:val="18"/>
        </w:rPr>
      </w:pPr>
    </w:p>
    <w:p w14:paraId="166F8E6B" w14:textId="2F1F27EE" w:rsidR="00DC1EFC" w:rsidRPr="00E42669" w:rsidRDefault="00E62687" w:rsidP="00E62687">
      <w:pPr>
        <w:jc w:val="center"/>
        <w:rPr>
          <w:rFonts w:asciiTheme="minorHAnsi" w:hAnsiTheme="minorHAnsi" w:cstheme="minorHAnsi"/>
          <w:b/>
          <w:caps/>
          <w:color w:val="536567"/>
          <w:szCs w:val="20"/>
        </w:rPr>
      </w:pPr>
      <w:r w:rsidRPr="00E42669">
        <w:rPr>
          <w:rFonts w:asciiTheme="minorHAnsi" w:hAnsiTheme="minorHAnsi" w:cstheme="minorHAnsi"/>
          <w:b/>
          <w:caps/>
          <w:color w:val="536567"/>
          <w:szCs w:val="20"/>
        </w:rPr>
        <w:t xml:space="preserve">paraiška gauti Subsidiją </w:t>
      </w:r>
      <w:r w:rsidRPr="00ED5F8A">
        <w:rPr>
          <w:rFonts w:asciiTheme="minorHAnsi" w:hAnsiTheme="minorHAnsi" w:cstheme="minorHAnsi"/>
          <w:b/>
          <w:caps/>
          <w:color w:val="536567"/>
          <w:szCs w:val="20"/>
        </w:rPr>
        <w:t xml:space="preserve">akcijų arba obligacijų </w:t>
      </w:r>
      <w:r w:rsidRPr="00E42669">
        <w:rPr>
          <w:rFonts w:asciiTheme="minorHAnsi" w:hAnsiTheme="minorHAnsi" w:cstheme="minorHAnsi"/>
          <w:b/>
          <w:caps/>
          <w:color w:val="536567"/>
          <w:szCs w:val="20"/>
        </w:rPr>
        <w:t>tinkamam įtraukimui į Vertybinių popierių biržą</w:t>
      </w:r>
    </w:p>
    <w:p w14:paraId="71C6B12A" w14:textId="06764EAB" w:rsidR="00B400B0" w:rsidRPr="000924A8" w:rsidRDefault="00B400B0" w:rsidP="00E62687">
      <w:pPr>
        <w:jc w:val="center"/>
        <w:rPr>
          <w:rFonts w:asciiTheme="minorHAnsi" w:hAnsiTheme="minorHAnsi" w:cstheme="minorHAnsi"/>
          <w:b/>
          <w:caps/>
          <w:color w:val="536567"/>
          <w:sz w:val="18"/>
          <w:szCs w:val="18"/>
        </w:rPr>
      </w:pPr>
    </w:p>
    <w:p w14:paraId="50B74CA7" w14:textId="451E4AD6" w:rsidR="00DC1EFC" w:rsidRPr="00E42669" w:rsidRDefault="00DC1EFC" w:rsidP="001417CF">
      <w:pPr>
        <w:ind w:left="-567"/>
        <w:jc w:val="both"/>
        <w:rPr>
          <w:rFonts w:asciiTheme="minorHAnsi" w:hAnsiTheme="minorHAnsi" w:cstheme="minorHAnsi"/>
          <w:b/>
          <w:caps/>
          <w:color w:val="536567"/>
          <w:sz w:val="18"/>
          <w:szCs w:val="18"/>
        </w:rPr>
      </w:pPr>
      <w:r w:rsidRPr="00E42669">
        <w:rPr>
          <w:rFonts w:asciiTheme="minorHAnsi" w:hAnsiTheme="minorHAnsi" w:cstheme="minorHAnsi"/>
          <w:b/>
          <w:color w:val="536567"/>
          <w:sz w:val="18"/>
          <w:szCs w:val="18"/>
        </w:rPr>
        <w:t xml:space="preserve">Prašome suteikti </w:t>
      </w:r>
      <w:r w:rsidR="00E62687" w:rsidRPr="00E42669">
        <w:rPr>
          <w:rFonts w:asciiTheme="minorHAnsi" w:hAnsiTheme="minorHAnsi" w:cstheme="minorHAnsi"/>
          <w:b/>
          <w:color w:val="536567"/>
          <w:sz w:val="18"/>
          <w:szCs w:val="18"/>
        </w:rPr>
        <w:t>subsidiją akcijų arba</w:t>
      </w:r>
      <w:r w:rsidR="00EF7CD1">
        <w:rPr>
          <w:rFonts w:asciiTheme="minorHAnsi" w:hAnsiTheme="minorHAnsi" w:cstheme="minorHAnsi"/>
          <w:b/>
          <w:color w:val="536567"/>
          <w:sz w:val="18"/>
          <w:szCs w:val="18"/>
        </w:rPr>
        <w:t xml:space="preserve"> </w:t>
      </w:r>
      <w:r w:rsidR="00E62687" w:rsidRPr="00E42669">
        <w:rPr>
          <w:rFonts w:asciiTheme="minorHAnsi" w:hAnsiTheme="minorHAnsi" w:cstheme="minorHAnsi"/>
          <w:b/>
          <w:color w:val="536567"/>
          <w:sz w:val="18"/>
          <w:szCs w:val="18"/>
        </w:rPr>
        <w:t>obligacijų tinkamam įtraukimui į Vertybinių popierių biržą</w:t>
      </w:r>
      <w:r w:rsidR="00185878" w:rsidRPr="00E42669">
        <w:rPr>
          <w:rFonts w:asciiTheme="minorHAnsi" w:hAnsiTheme="minorHAnsi" w:cstheme="minorHAnsi"/>
          <w:b/>
          <w:color w:val="536567"/>
          <w:sz w:val="18"/>
          <w:szCs w:val="18"/>
        </w:rPr>
        <w:t xml:space="preserve"> (toliau – Projektas)</w:t>
      </w:r>
      <w:r w:rsidRPr="00E42669">
        <w:rPr>
          <w:rFonts w:asciiTheme="minorHAnsi" w:hAnsiTheme="minorHAnsi" w:cstheme="minorHAnsi"/>
          <w:b/>
          <w:caps/>
          <w:color w:val="536567"/>
          <w:sz w:val="18"/>
          <w:szCs w:val="18"/>
        </w:rPr>
        <w:t>:</w:t>
      </w:r>
    </w:p>
    <w:p w14:paraId="5F47A2C6" w14:textId="77777777" w:rsidR="00B400B0" w:rsidRPr="00E42669" w:rsidRDefault="00B400B0" w:rsidP="001417CF">
      <w:pPr>
        <w:ind w:left="-567"/>
        <w:jc w:val="both"/>
        <w:rPr>
          <w:rFonts w:asciiTheme="minorHAnsi" w:hAnsiTheme="minorHAnsi" w:cstheme="minorHAnsi"/>
          <w:b/>
          <w:caps/>
          <w:color w:val="536567"/>
          <w:sz w:val="18"/>
          <w:szCs w:val="18"/>
        </w:rPr>
      </w:pPr>
    </w:p>
    <w:p w14:paraId="23047BD6" w14:textId="77777777" w:rsidR="00DC1EFC" w:rsidRPr="00E42669" w:rsidRDefault="00DC1EFC" w:rsidP="00DC1EFC">
      <w:pPr>
        <w:ind w:left="-709"/>
        <w:rPr>
          <w:rFonts w:asciiTheme="minorHAnsi" w:hAnsiTheme="minorHAnsi" w:cstheme="minorHAnsi"/>
          <w:b/>
          <w:caps/>
          <w:color w:val="536567"/>
          <w:sz w:val="4"/>
          <w:szCs w:val="1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348"/>
      </w:tblGrid>
      <w:tr w:rsidR="00DC1EFC" w:rsidRPr="00B400B0" w14:paraId="32CA8FEE" w14:textId="77777777" w:rsidTr="001417CF">
        <w:tc>
          <w:tcPr>
            <w:tcW w:w="10348" w:type="dxa"/>
            <w:tcBorders>
              <w:bottom w:val="single" w:sz="4" w:space="0" w:color="auto"/>
            </w:tcBorders>
            <w:shd w:val="clear" w:color="auto" w:fill="D5E9FF"/>
          </w:tcPr>
          <w:p w14:paraId="7E0F7A0F" w14:textId="3A52EF1A" w:rsidR="00DC1EFC" w:rsidRPr="00E42669" w:rsidRDefault="00C14F19" w:rsidP="005D4C0E">
            <w:pPr>
              <w:pStyle w:val="ListParagraph"/>
              <w:spacing w:before="40" w:after="40"/>
              <w:ind w:left="0"/>
              <w:rPr>
                <w:rFonts w:asciiTheme="minorHAnsi" w:hAnsiTheme="minorHAnsi" w:cstheme="minorHAnsi"/>
                <w:b/>
                <w:caps/>
                <w:color w:val="536567"/>
                <w:sz w:val="18"/>
                <w:szCs w:val="18"/>
              </w:rPr>
            </w:pPr>
            <w:bookmarkStart w:id="0" w:name="_Hlk512335513"/>
            <w:r w:rsidRPr="00E42669">
              <w:rPr>
                <w:rFonts w:asciiTheme="minorHAnsi" w:hAnsiTheme="minorHAnsi" w:cstheme="minorHAnsi"/>
                <w:b/>
                <w:caps/>
                <w:color w:val="536567"/>
                <w:sz w:val="18"/>
                <w:szCs w:val="18"/>
              </w:rPr>
              <w:t>Pareiškėjas</w:t>
            </w:r>
          </w:p>
        </w:tc>
      </w:tr>
      <w:bookmarkEnd w:id="0"/>
    </w:tbl>
    <w:p w14:paraId="20006851" w14:textId="77777777" w:rsidR="00DC1EFC" w:rsidRPr="00E42669" w:rsidRDefault="00DC1EFC" w:rsidP="00DC1EFC">
      <w:pPr>
        <w:rPr>
          <w:rFonts w:asciiTheme="minorHAnsi" w:hAnsiTheme="minorHAnsi" w:cstheme="minorHAnsi"/>
          <w:sz w:val="10"/>
          <w:szCs w:val="1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686"/>
        <w:gridCol w:w="6662"/>
      </w:tblGrid>
      <w:tr w:rsidR="00600AB5" w:rsidRPr="00B400B0" w14:paraId="2AB65733" w14:textId="2B6E069E" w:rsidTr="001417CF">
        <w:trPr>
          <w:trHeight w:val="363"/>
        </w:trPr>
        <w:tc>
          <w:tcPr>
            <w:tcW w:w="3686" w:type="dxa"/>
            <w:shd w:val="clear" w:color="auto" w:fill="FFFFFF"/>
          </w:tcPr>
          <w:p w14:paraId="4AAEB082" w14:textId="77777777" w:rsidR="00600AB5" w:rsidRPr="00E42669" w:rsidRDefault="00600AB5" w:rsidP="005D4C0E">
            <w:pPr>
              <w:spacing w:before="40" w:after="40"/>
              <w:rPr>
                <w:rFonts w:asciiTheme="minorHAnsi" w:hAnsiTheme="minorHAnsi" w:cstheme="minorHAnsi"/>
                <w:color w:val="536567"/>
                <w:sz w:val="18"/>
                <w:szCs w:val="18"/>
              </w:rPr>
            </w:pPr>
            <w:bookmarkStart w:id="1" w:name="_Hlk512335525"/>
            <w:r w:rsidRPr="00E42669">
              <w:rPr>
                <w:rFonts w:asciiTheme="minorHAnsi" w:hAnsiTheme="minorHAnsi" w:cstheme="minorHAnsi"/>
                <w:color w:val="536567"/>
                <w:sz w:val="18"/>
                <w:szCs w:val="18"/>
              </w:rPr>
              <w:t>Pavadinimas:</w:t>
            </w:r>
          </w:p>
        </w:tc>
        <w:tc>
          <w:tcPr>
            <w:tcW w:w="6662" w:type="dxa"/>
            <w:shd w:val="clear" w:color="auto" w:fill="FFFFFF"/>
          </w:tcPr>
          <w:p w14:paraId="370099BE" w14:textId="77777777" w:rsidR="00600AB5" w:rsidRPr="00E42669" w:rsidRDefault="00600AB5" w:rsidP="005D4C0E">
            <w:pPr>
              <w:spacing w:before="40" w:after="40"/>
              <w:rPr>
                <w:rFonts w:asciiTheme="minorHAnsi" w:hAnsiTheme="minorHAnsi" w:cstheme="minorHAnsi"/>
                <w:color w:val="536567"/>
                <w:sz w:val="18"/>
                <w:szCs w:val="18"/>
              </w:rPr>
            </w:pPr>
          </w:p>
        </w:tc>
      </w:tr>
      <w:tr w:rsidR="00600AB5" w:rsidRPr="00B400B0" w14:paraId="0B2D6DC4" w14:textId="2D16D4AF" w:rsidTr="001417CF">
        <w:trPr>
          <w:trHeight w:val="412"/>
        </w:trPr>
        <w:tc>
          <w:tcPr>
            <w:tcW w:w="3686" w:type="dxa"/>
            <w:shd w:val="clear" w:color="auto" w:fill="FFFFFF"/>
          </w:tcPr>
          <w:p w14:paraId="303C0F8D" w14:textId="77777777" w:rsidR="00600AB5" w:rsidRPr="00E42669" w:rsidRDefault="00600AB5"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Įmonės kodas:</w:t>
            </w:r>
          </w:p>
        </w:tc>
        <w:tc>
          <w:tcPr>
            <w:tcW w:w="6662" w:type="dxa"/>
            <w:shd w:val="clear" w:color="auto" w:fill="FFFFFF"/>
          </w:tcPr>
          <w:p w14:paraId="5FE9FC10" w14:textId="77777777" w:rsidR="00600AB5" w:rsidRPr="00E42669" w:rsidRDefault="00600AB5" w:rsidP="005D4C0E">
            <w:pPr>
              <w:spacing w:before="40" w:after="40"/>
              <w:rPr>
                <w:rFonts w:asciiTheme="minorHAnsi" w:hAnsiTheme="minorHAnsi" w:cstheme="minorHAnsi"/>
                <w:color w:val="536567"/>
                <w:sz w:val="18"/>
                <w:szCs w:val="18"/>
              </w:rPr>
            </w:pPr>
          </w:p>
        </w:tc>
      </w:tr>
      <w:tr w:rsidR="001C5EF3" w:rsidRPr="00B400B0" w14:paraId="03BAA4DC" w14:textId="77777777" w:rsidTr="001417CF">
        <w:trPr>
          <w:trHeight w:val="412"/>
        </w:trPr>
        <w:tc>
          <w:tcPr>
            <w:tcW w:w="3686" w:type="dxa"/>
            <w:shd w:val="clear" w:color="auto" w:fill="FFFFFF"/>
          </w:tcPr>
          <w:p w14:paraId="6F865038" w14:textId="5E5351FC" w:rsidR="001C5EF3" w:rsidRPr="00E42669" w:rsidRDefault="001C5EF3"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Įmonės</w:t>
            </w:r>
            <w:r w:rsidR="0083603F" w:rsidRPr="00E42669">
              <w:rPr>
                <w:rFonts w:asciiTheme="minorHAnsi" w:hAnsiTheme="minorHAnsi" w:cstheme="minorHAnsi"/>
                <w:color w:val="536567"/>
                <w:sz w:val="18"/>
                <w:szCs w:val="18"/>
              </w:rPr>
              <w:t xml:space="preserve"> pagrindinės</w:t>
            </w:r>
            <w:r w:rsidRPr="00E42669">
              <w:rPr>
                <w:rFonts w:asciiTheme="minorHAnsi" w:hAnsiTheme="minorHAnsi" w:cstheme="minorHAnsi"/>
                <w:color w:val="536567"/>
                <w:sz w:val="18"/>
                <w:szCs w:val="18"/>
              </w:rPr>
              <w:t xml:space="preserve"> ekonominės veiklos kodas</w:t>
            </w:r>
            <w:r w:rsidR="00D009EE" w:rsidRPr="00E42669">
              <w:rPr>
                <w:rFonts w:asciiTheme="minorHAnsi" w:hAnsiTheme="minorHAnsi" w:cstheme="minorHAnsi"/>
                <w:color w:val="536567"/>
                <w:sz w:val="18"/>
                <w:szCs w:val="18"/>
              </w:rPr>
              <w:t>:</w:t>
            </w:r>
          </w:p>
        </w:tc>
        <w:tc>
          <w:tcPr>
            <w:tcW w:w="6662" w:type="dxa"/>
            <w:shd w:val="clear" w:color="auto" w:fill="FFFFFF"/>
          </w:tcPr>
          <w:p w14:paraId="0EC05647" w14:textId="77777777" w:rsidR="001C5EF3" w:rsidRPr="00E42669" w:rsidRDefault="001C5EF3" w:rsidP="005D4C0E">
            <w:pPr>
              <w:spacing w:before="40" w:after="40"/>
              <w:rPr>
                <w:rFonts w:asciiTheme="minorHAnsi" w:hAnsiTheme="minorHAnsi" w:cstheme="minorHAnsi"/>
                <w:color w:val="536567"/>
                <w:sz w:val="18"/>
                <w:szCs w:val="18"/>
              </w:rPr>
            </w:pPr>
          </w:p>
        </w:tc>
      </w:tr>
      <w:tr w:rsidR="00600AB5" w:rsidRPr="00B400B0" w14:paraId="0EDD81DA" w14:textId="2E77DE63" w:rsidTr="001417CF">
        <w:trPr>
          <w:trHeight w:val="412"/>
        </w:trPr>
        <w:tc>
          <w:tcPr>
            <w:tcW w:w="3686" w:type="dxa"/>
            <w:shd w:val="clear" w:color="auto" w:fill="FFFFFF"/>
          </w:tcPr>
          <w:p w14:paraId="45DB7327" w14:textId="7E5290D6" w:rsidR="00600AB5" w:rsidRPr="00E42669" w:rsidRDefault="00600AB5"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Adresas:</w:t>
            </w:r>
          </w:p>
        </w:tc>
        <w:tc>
          <w:tcPr>
            <w:tcW w:w="6662" w:type="dxa"/>
            <w:shd w:val="clear" w:color="auto" w:fill="FFFFFF"/>
          </w:tcPr>
          <w:p w14:paraId="479B3702" w14:textId="77777777" w:rsidR="00600AB5" w:rsidRPr="00E42669" w:rsidRDefault="00600AB5" w:rsidP="005D4C0E">
            <w:pPr>
              <w:spacing w:before="40" w:after="40"/>
              <w:rPr>
                <w:rFonts w:asciiTheme="minorHAnsi" w:hAnsiTheme="minorHAnsi" w:cstheme="minorHAnsi"/>
                <w:color w:val="536567"/>
                <w:sz w:val="18"/>
                <w:szCs w:val="18"/>
              </w:rPr>
            </w:pPr>
          </w:p>
        </w:tc>
      </w:tr>
      <w:tr w:rsidR="00600AB5" w:rsidRPr="00B400B0" w14:paraId="2B01D88B" w14:textId="289A26AA" w:rsidTr="001417CF">
        <w:trPr>
          <w:trHeight w:val="412"/>
        </w:trPr>
        <w:tc>
          <w:tcPr>
            <w:tcW w:w="3686" w:type="dxa"/>
            <w:shd w:val="clear" w:color="auto" w:fill="FFFFFF"/>
          </w:tcPr>
          <w:p w14:paraId="62CB4423" w14:textId="5DE4AC78" w:rsidR="00600AB5" w:rsidRPr="00E42669" w:rsidRDefault="00600AB5"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Telefono numeris:</w:t>
            </w:r>
          </w:p>
        </w:tc>
        <w:tc>
          <w:tcPr>
            <w:tcW w:w="6662" w:type="dxa"/>
            <w:shd w:val="clear" w:color="auto" w:fill="FFFFFF"/>
          </w:tcPr>
          <w:p w14:paraId="3CCA008E" w14:textId="77777777" w:rsidR="00600AB5" w:rsidRPr="00E42669" w:rsidRDefault="00600AB5" w:rsidP="005D4C0E">
            <w:pPr>
              <w:spacing w:before="40" w:after="40"/>
              <w:rPr>
                <w:rFonts w:asciiTheme="minorHAnsi" w:hAnsiTheme="minorHAnsi" w:cstheme="minorHAnsi"/>
                <w:color w:val="536567"/>
                <w:sz w:val="18"/>
                <w:szCs w:val="18"/>
              </w:rPr>
            </w:pPr>
          </w:p>
        </w:tc>
      </w:tr>
      <w:tr w:rsidR="00600AB5" w:rsidRPr="00B400B0" w14:paraId="71BB19BD" w14:textId="2C84154A" w:rsidTr="001417CF">
        <w:trPr>
          <w:trHeight w:val="412"/>
        </w:trPr>
        <w:tc>
          <w:tcPr>
            <w:tcW w:w="3686" w:type="dxa"/>
            <w:shd w:val="clear" w:color="auto" w:fill="FFFFFF"/>
          </w:tcPr>
          <w:p w14:paraId="3B5973C5" w14:textId="113BDB21" w:rsidR="00600AB5" w:rsidRPr="00E42669" w:rsidRDefault="00600AB5"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El. pašto adresas:</w:t>
            </w:r>
          </w:p>
        </w:tc>
        <w:tc>
          <w:tcPr>
            <w:tcW w:w="6662" w:type="dxa"/>
            <w:shd w:val="clear" w:color="auto" w:fill="FFFFFF"/>
          </w:tcPr>
          <w:p w14:paraId="62317938" w14:textId="77777777" w:rsidR="00600AB5" w:rsidRPr="00E42669" w:rsidRDefault="00600AB5" w:rsidP="005D4C0E">
            <w:pPr>
              <w:spacing w:before="40" w:after="40"/>
              <w:rPr>
                <w:rFonts w:asciiTheme="minorHAnsi" w:hAnsiTheme="minorHAnsi" w:cstheme="minorHAnsi"/>
                <w:color w:val="536567"/>
                <w:sz w:val="18"/>
                <w:szCs w:val="18"/>
              </w:rPr>
            </w:pPr>
          </w:p>
        </w:tc>
      </w:tr>
      <w:tr w:rsidR="00600AB5" w:rsidRPr="00B400B0" w14:paraId="4F69050A" w14:textId="1F04422C" w:rsidTr="001417CF">
        <w:trPr>
          <w:trHeight w:val="412"/>
        </w:trPr>
        <w:tc>
          <w:tcPr>
            <w:tcW w:w="3686" w:type="dxa"/>
            <w:shd w:val="clear" w:color="auto" w:fill="FFFFFF"/>
          </w:tcPr>
          <w:p w14:paraId="3EB485A6" w14:textId="77777777" w:rsidR="00600AB5" w:rsidRPr="00E42669" w:rsidRDefault="00600AB5"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 xml:space="preserve">Pareiškėjo vadovo arba </w:t>
            </w:r>
          </w:p>
          <w:p w14:paraId="714F9A12" w14:textId="15D2205D" w:rsidR="00600AB5" w:rsidRPr="00E42669" w:rsidRDefault="00F21091"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P</w:t>
            </w:r>
            <w:r w:rsidR="00600AB5" w:rsidRPr="00E42669">
              <w:rPr>
                <w:rFonts w:asciiTheme="minorHAnsi" w:hAnsiTheme="minorHAnsi" w:cstheme="minorHAnsi"/>
                <w:color w:val="536567"/>
                <w:sz w:val="18"/>
                <w:szCs w:val="18"/>
              </w:rPr>
              <w:t xml:space="preserve">areiškėjo vardu įgalioto asmens </w:t>
            </w:r>
          </w:p>
          <w:p w14:paraId="3DB121C3" w14:textId="6AE86AA1" w:rsidR="00600AB5" w:rsidRPr="00E42669" w:rsidRDefault="00600AB5"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vardas, pavardė, pareigos:</w:t>
            </w:r>
          </w:p>
        </w:tc>
        <w:tc>
          <w:tcPr>
            <w:tcW w:w="6662" w:type="dxa"/>
            <w:shd w:val="clear" w:color="auto" w:fill="FFFFFF"/>
          </w:tcPr>
          <w:p w14:paraId="016B49E3" w14:textId="77777777" w:rsidR="00600AB5" w:rsidRPr="00E42669" w:rsidRDefault="00600AB5" w:rsidP="005D4C0E">
            <w:pPr>
              <w:spacing w:before="40" w:after="40"/>
              <w:rPr>
                <w:rFonts w:asciiTheme="minorHAnsi" w:hAnsiTheme="minorHAnsi" w:cstheme="minorHAnsi"/>
                <w:color w:val="536567"/>
                <w:sz w:val="18"/>
                <w:szCs w:val="18"/>
              </w:rPr>
            </w:pPr>
          </w:p>
        </w:tc>
      </w:tr>
      <w:tr w:rsidR="00600AB5" w:rsidRPr="00B400B0" w14:paraId="2DA89605" w14:textId="0BFE29EA" w:rsidTr="001417CF">
        <w:trPr>
          <w:trHeight w:val="412"/>
        </w:trPr>
        <w:tc>
          <w:tcPr>
            <w:tcW w:w="3686" w:type="dxa"/>
            <w:shd w:val="clear" w:color="auto" w:fill="FFFFFF"/>
          </w:tcPr>
          <w:p w14:paraId="6A14C32B" w14:textId="77777777" w:rsidR="00600AB5" w:rsidRPr="00E42669" w:rsidRDefault="00600AB5"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Už paraišką atsakingo asmens</w:t>
            </w:r>
          </w:p>
          <w:p w14:paraId="0AF32A40" w14:textId="2EE4B8DA" w:rsidR="00600AB5" w:rsidRPr="00E42669" w:rsidRDefault="00600AB5"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vardas, pavardė, pareigos</w:t>
            </w:r>
            <w:r w:rsidR="00AE196B" w:rsidRPr="00E42669">
              <w:rPr>
                <w:rFonts w:asciiTheme="minorHAnsi" w:hAnsiTheme="minorHAnsi" w:cstheme="minorHAnsi"/>
                <w:color w:val="536567"/>
                <w:sz w:val="18"/>
                <w:szCs w:val="18"/>
              </w:rPr>
              <w:t>, kontaktiniai duomenys</w:t>
            </w:r>
            <w:r w:rsidRPr="00E42669">
              <w:rPr>
                <w:rFonts w:asciiTheme="minorHAnsi" w:hAnsiTheme="minorHAnsi" w:cstheme="minorHAnsi"/>
                <w:color w:val="536567"/>
                <w:sz w:val="18"/>
                <w:szCs w:val="18"/>
              </w:rPr>
              <w:t>:</w:t>
            </w:r>
          </w:p>
        </w:tc>
        <w:tc>
          <w:tcPr>
            <w:tcW w:w="6662" w:type="dxa"/>
            <w:shd w:val="clear" w:color="auto" w:fill="FFFFFF"/>
          </w:tcPr>
          <w:p w14:paraId="309A9C13" w14:textId="77777777" w:rsidR="00600AB5" w:rsidRPr="00E42669" w:rsidRDefault="00600AB5" w:rsidP="005D4C0E">
            <w:pPr>
              <w:spacing w:before="40" w:after="40"/>
              <w:rPr>
                <w:rFonts w:asciiTheme="minorHAnsi" w:hAnsiTheme="minorHAnsi" w:cstheme="minorHAnsi"/>
                <w:color w:val="536567"/>
                <w:sz w:val="18"/>
                <w:szCs w:val="18"/>
              </w:rPr>
            </w:pPr>
          </w:p>
        </w:tc>
      </w:tr>
      <w:tr w:rsidR="00600AB5" w:rsidRPr="00B400B0" w14:paraId="51B65A4E" w14:textId="6FABD4E7" w:rsidTr="001417CF">
        <w:trPr>
          <w:trHeight w:val="412"/>
        </w:trPr>
        <w:tc>
          <w:tcPr>
            <w:tcW w:w="3686" w:type="dxa"/>
            <w:shd w:val="clear" w:color="auto" w:fill="FFFFFF"/>
          </w:tcPr>
          <w:p w14:paraId="36AE2460" w14:textId="3294A7CB" w:rsidR="00600AB5" w:rsidRPr="00E42669" w:rsidRDefault="003C46C2" w:rsidP="005D4C0E">
            <w:pPr>
              <w:spacing w:before="40" w:after="40"/>
              <w:rPr>
                <w:rFonts w:asciiTheme="minorHAnsi" w:hAnsiTheme="minorHAnsi" w:cstheme="minorHAnsi"/>
                <w:color w:val="536567"/>
                <w:sz w:val="18"/>
                <w:szCs w:val="18"/>
              </w:rPr>
            </w:pPr>
            <w:r w:rsidRPr="00E42669">
              <w:rPr>
                <w:rFonts w:asciiTheme="minorHAnsi" w:hAnsiTheme="minorHAnsi" w:cstheme="minorHAnsi"/>
                <w:color w:val="536567"/>
                <w:sz w:val="18"/>
                <w:szCs w:val="18"/>
              </w:rPr>
              <w:t xml:space="preserve">Ar </w:t>
            </w:r>
            <w:r w:rsidR="00F21091" w:rsidRPr="00E42669">
              <w:rPr>
                <w:rFonts w:asciiTheme="minorHAnsi" w:hAnsiTheme="minorHAnsi" w:cstheme="minorHAnsi"/>
                <w:color w:val="536567"/>
                <w:sz w:val="18"/>
                <w:szCs w:val="18"/>
              </w:rPr>
              <w:t>P</w:t>
            </w:r>
            <w:r w:rsidRPr="00E42669">
              <w:rPr>
                <w:rFonts w:asciiTheme="minorHAnsi" w:hAnsiTheme="minorHAnsi" w:cstheme="minorHAnsi"/>
                <w:color w:val="536567"/>
                <w:sz w:val="18"/>
                <w:szCs w:val="18"/>
              </w:rPr>
              <w:t xml:space="preserve">areiškėjo akcijos </w:t>
            </w:r>
            <w:r w:rsidRPr="00ED5F8A">
              <w:rPr>
                <w:rFonts w:asciiTheme="minorHAnsi" w:hAnsiTheme="minorHAnsi" w:cstheme="minorHAnsi"/>
                <w:color w:val="536567"/>
                <w:sz w:val="18"/>
                <w:szCs w:val="18"/>
              </w:rPr>
              <w:t xml:space="preserve">ir </w:t>
            </w:r>
            <w:r w:rsidR="008A1DA5" w:rsidRPr="00ED5F8A">
              <w:rPr>
                <w:rFonts w:asciiTheme="minorHAnsi" w:hAnsiTheme="minorHAnsi" w:cstheme="minorHAnsi"/>
                <w:color w:val="536567"/>
                <w:sz w:val="18"/>
                <w:szCs w:val="18"/>
              </w:rPr>
              <w:t xml:space="preserve">(ar) </w:t>
            </w:r>
            <w:r w:rsidRPr="00E42669">
              <w:rPr>
                <w:rFonts w:asciiTheme="minorHAnsi" w:hAnsiTheme="minorHAnsi" w:cstheme="minorHAnsi"/>
                <w:color w:val="536567"/>
                <w:sz w:val="18"/>
                <w:szCs w:val="18"/>
              </w:rPr>
              <w:t>obligacijos nėra įtrauktos į Vertybinių popierių biržą iki priemonės „</w:t>
            </w:r>
            <w:r w:rsidRPr="00ED5F8A">
              <w:rPr>
                <w:rFonts w:asciiTheme="minorHAnsi" w:hAnsiTheme="minorHAnsi" w:cstheme="minorHAnsi"/>
                <w:color w:val="536567"/>
                <w:sz w:val="18"/>
                <w:szCs w:val="18"/>
              </w:rPr>
              <w:t>Vertybinių popierių</w:t>
            </w:r>
            <w:r w:rsidRPr="00E42669">
              <w:rPr>
                <w:rFonts w:asciiTheme="minorHAnsi" w:hAnsiTheme="minorHAnsi" w:cstheme="minorHAnsi"/>
                <w:color w:val="536567"/>
                <w:sz w:val="18"/>
                <w:szCs w:val="18"/>
              </w:rPr>
              <w:t xml:space="preserve"> įtraukimo į vertybinių popierių biržą skatinimas“ sąlygų aprašo (toliau – Aprašas) </w:t>
            </w:r>
            <w:r w:rsidRPr="00BF56F0">
              <w:rPr>
                <w:rFonts w:asciiTheme="minorHAnsi" w:hAnsiTheme="minorHAnsi" w:cstheme="minorHAnsi"/>
                <w:color w:val="536567"/>
                <w:sz w:val="18"/>
                <w:szCs w:val="18"/>
              </w:rPr>
              <w:t>įsigaliojimo dienos</w:t>
            </w:r>
            <w:r w:rsidR="000828B6" w:rsidRPr="00BF56F0">
              <w:rPr>
                <w:rFonts w:asciiTheme="minorHAnsi" w:hAnsiTheme="minorHAnsi" w:cstheme="minorHAnsi"/>
                <w:color w:val="536567"/>
                <w:sz w:val="18"/>
                <w:szCs w:val="18"/>
              </w:rPr>
              <w:t xml:space="preserve"> </w:t>
            </w:r>
            <w:r w:rsidR="00873E2F" w:rsidRPr="00BF56F0">
              <w:rPr>
                <w:rFonts w:asciiTheme="minorHAnsi" w:hAnsiTheme="minorHAnsi" w:cstheme="minorHAnsi"/>
                <w:color w:val="536567"/>
                <w:sz w:val="18"/>
                <w:szCs w:val="18"/>
              </w:rPr>
              <w:t>(</w:t>
            </w:r>
            <w:r w:rsidR="000828B6" w:rsidRPr="00BF56F0">
              <w:rPr>
                <w:rFonts w:asciiTheme="minorHAnsi" w:hAnsiTheme="minorHAnsi" w:cstheme="minorHAnsi"/>
                <w:color w:val="536567"/>
                <w:sz w:val="18"/>
                <w:szCs w:val="18"/>
                <w:shd w:val="clear" w:color="auto" w:fill="FFFFFF"/>
              </w:rPr>
              <w:t>2021 m. liepos 21 d</w:t>
            </w:r>
            <w:r w:rsidR="000828B6" w:rsidRPr="00ED5F8A">
              <w:rPr>
                <w:rFonts w:asciiTheme="minorHAnsi" w:hAnsiTheme="minorHAnsi" w:cstheme="minorHAnsi"/>
                <w:color w:val="536567"/>
                <w:sz w:val="18"/>
                <w:szCs w:val="18"/>
                <w:shd w:val="clear" w:color="auto" w:fill="FFFFFF"/>
              </w:rPr>
              <w:t>.</w:t>
            </w:r>
            <w:r w:rsidR="00873E2F" w:rsidRPr="00ED5F8A">
              <w:rPr>
                <w:rFonts w:asciiTheme="minorHAnsi" w:hAnsiTheme="minorHAnsi" w:cstheme="minorHAnsi"/>
                <w:color w:val="536567"/>
                <w:sz w:val="18"/>
                <w:szCs w:val="18"/>
                <w:shd w:val="clear" w:color="auto" w:fill="FFFFFF"/>
              </w:rPr>
              <w:t>)</w:t>
            </w:r>
            <w:r w:rsidRPr="00ED5F8A">
              <w:rPr>
                <w:rFonts w:asciiTheme="minorHAnsi" w:hAnsiTheme="minorHAnsi" w:cstheme="minorHAnsi"/>
                <w:color w:val="536567"/>
                <w:sz w:val="18"/>
                <w:szCs w:val="18"/>
              </w:rPr>
              <w:t>?</w:t>
            </w:r>
            <w:r w:rsidR="00ED5F8A" w:rsidRPr="00ED5F8A">
              <w:rPr>
                <w:rFonts w:asciiTheme="minorHAnsi" w:hAnsiTheme="minorHAnsi" w:cstheme="minorHAnsi"/>
                <w:color w:val="536567"/>
                <w:sz w:val="18"/>
                <w:szCs w:val="18"/>
              </w:rPr>
              <w:t>*</w:t>
            </w:r>
            <w:r w:rsidRPr="00ED5F8A">
              <w:rPr>
                <w:rFonts w:asciiTheme="minorHAnsi" w:hAnsiTheme="minorHAnsi" w:cstheme="minorHAnsi"/>
                <w:color w:val="536567"/>
                <w:sz w:val="18"/>
                <w:szCs w:val="18"/>
              </w:rPr>
              <w:t xml:space="preserve"> </w:t>
            </w:r>
          </w:p>
        </w:tc>
        <w:tc>
          <w:tcPr>
            <w:tcW w:w="6662" w:type="dxa"/>
            <w:shd w:val="clear" w:color="auto" w:fill="FFFFFF"/>
          </w:tcPr>
          <w:p w14:paraId="2E13A139" w14:textId="56C1B11B" w:rsidR="00600AB5" w:rsidRPr="00E42669" w:rsidRDefault="00B400B0" w:rsidP="005D4C0E">
            <w:pPr>
              <w:spacing w:before="40" w:after="40"/>
              <w:rPr>
                <w:rFonts w:asciiTheme="minorHAnsi" w:hAnsiTheme="minorHAnsi" w:cstheme="minorHAnsi"/>
                <w:color w:val="536567"/>
                <w:sz w:val="18"/>
                <w:szCs w:val="18"/>
              </w:rPr>
            </w:pPr>
            <w:r w:rsidRPr="00E2158D">
              <w:rPr>
                <w:rFonts w:asciiTheme="minorHAnsi" w:hAnsiTheme="minorHAnsi" w:cstheme="minorHAnsi"/>
                <w:i/>
                <w:iCs/>
                <w:color w:val="536567"/>
                <w:sz w:val="18"/>
                <w:szCs w:val="18"/>
              </w:rPr>
              <w:t>Įrašykite</w:t>
            </w:r>
            <w:r>
              <w:rPr>
                <w:rFonts w:asciiTheme="minorHAnsi" w:hAnsiTheme="minorHAnsi" w:cstheme="minorHAnsi"/>
                <w:i/>
                <w:iCs/>
                <w:color w:val="536567"/>
                <w:sz w:val="18"/>
                <w:szCs w:val="18"/>
              </w:rPr>
              <w:t xml:space="preserve"> </w:t>
            </w:r>
            <w:r w:rsidRPr="00BF56F0">
              <w:rPr>
                <w:rFonts w:asciiTheme="minorHAnsi" w:hAnsiTheme="minorHAnsi" w:cstheme="minorHAnsi"/>
                <w:i/>
                <w:iCs/>
                <w:color w:val="536567"/>
                <w:sz w:val="18"/>
                <w:szCs w:val="18"/>
              </w:rPr>
              <w:t xml:space="preserve">„Nėra įtrauktos“ arba „Yra įtrauktos“ </w:t>
            </w:r>
            <w:r w:rsidR="00925938" w:rsidRPr="00BF56F0">
              <w:rPr>
                <w:rFonts w:asciiTheme="minorHAnsi" w:hAnsiTheme="minorHAnsi" w:cstheme="minorHAnsi"/>
                <w:i/>
                <w:iCs/>
                <w:color w:val="536567"/>
                <w:sz w:val="18"/>
                <w:szCs w:val="18"/>
              </w:rPr>
              <w:t>ir</w:t>
            </w:r>
            <w:r w:rsidR="000E0E5A" w:rsidRPr="00BF56F0">
              <w:rPr>
                <w:rFonts w:asciiTheme="minorHAnsi" w:hAnsiTheme="minorHAnsi" w:cstheme="minorHAnsi"/>
                <w:i/>
                <w:iCs/>
                <w:color w:val="536567"/>
                <w:sz w:val="18"/>
                <w:szCs w:val="18"/>
              </w:rPr>
              <w:t xml:space="preserve"> nurodykite </w:t>
            </w:r>
            <w:r w:rsidR="00FC1864" w:rsidRPr="00BF56F0">
              <w:rPr>
                <w:rFonts w:asciiTheme="minorHAnsi" w:hAnsiTheme="minorHAnsi" w:cstheme="minorHAnsi"/>
                <w:i/>
                <w:iCs/>
                <w:color w:val="536567"/>
                <w:sz w:val="18"/>
                <w:szCs w:val="18"/>
              </w:rPr>
              <w:t xml:space="preserve">vertybinių popierių rūšį, įtraukimo į vertybinių popierių biržą </w:t>
            </w:r>
            <w:r w:rsidR="000E0E5A" w:rsidRPr="00BF56F0">
              <w:rPr>
                <w:rFonts w:asciiTheme="minorHAnsi" w:hAnsiTheme="minorHAnsi" w:cstheme="minorHAnsi"/>
                <w:i/>
                <w:iCs/>
                <w:color w:val="536567"/>
                <w:sz w:val="18"/>
                <w:szCs w:val="18"/>
              </w:rPr>
              <w:t>datą</w:t>
            </w:r>
            <w:r w:rsidRPr="00BF56F0">
              <w:rPr>
                <w:rFonts w:asciiTheme="minorHAnsi" w:hAnsiTheme="minorHAnsi" w:cstheme="minorHAnsi"/>
                <w:i/>
                <w:iCs/>
                <w:color w:val="536567"/>
                <w:sz w:val="18"/>
                <w:szCs w:val="18"/>
              </w:rPr>
              <w:t xml:space="preserve">  </w:t>
            </w:r>
          </w:p>
        </w:tc>
      </w:tr>
      <w:tr w:rsidR="00ED5F8A" w:rsidRPr="00B400B0" w14:paraId="608F5D48" w14:textId="77777777" w:rsidTr="002D3395">
        <w:trPr>
          <w:trHeight w:val="412"/>
        </w:trPr>
        <w:tc>
          <w:tcPr>
            <w:tcW w:w="10348" w:type="dxa"/>
            <w:gridSpan w:val="2"/>
            <w:shd w:val="clear" w:color="auto" w:fill="FFFFFF"/>
          </w:tcPr>
          <w:p w14:paraId="23752814" w14:textId="21A44AA5" w:rsidR="00ED5F8A" w:rsidRPr="000924A8" w:rsidRDefault="00ED5F8A" w:rsidP="00ED5F8A">
            <w:pPr>
              <w:spacing w:before="40" w:after="40"/>
              <w:rPr>
                <w:rFonts w:asciiTheme="minorHAnsi" w:hAnsiTheme="minorHAnsi" w:cstheme="minorHAnsi"/>
                <w:i/>
                <w:iCs/>
                <w:color w:val="536567"/>
                <w:sz w:val="18"/>
                <w:szCs w:val="18"/>
              </w:rPr>
            </w:pPr>
            <w:r w:rsidRPr="000924A8">
              <w:rPr>
                <w:rFonts w:asciiTheme="minorHAnsi" w:hAnsiTheme="minorHAnsi" w:cstheme="minorHAnsi"/>
                <w:color w:val="536567"/>
                <w:sz w:val="18"/>
                <w:szCs w:val="18"/>
              </w:rPr>
              <w:t>* Jei į Vertybinių popierių biržą iki Aprašo įsigaliojimo dienos yra įtrauktos Pareiškėjo akcijos, jis turi teisę kreiptis į INVEGĄ norėdamas gauti Subsidiją, skirtą obligacijoms įtraukti į Vertybinių popierių biržą. Jei į Vertybinių popierių biržą iki Aprašo įsigaliojimo dienos yra įtrauktos Pareiškėjo obligacijos, jis turi teisę kreiptis į INVEGĄ norėdamas gauti Subsidiją, skirtą akcijoms įtraukti į Vertybinių popierių biržą</w:t>
            </w:r>
          </w:p>
        </w:tc>
      </w:tr>
    </w:tbl>
    <w:bookmarkEnd w:id="1"/>
    <w:p w14:paraId="23A8DAEB" w14:textId="339D51EF" w:rsidR="00DC1EFC" w:rsidRPr="00E42669" w:rsidRDefault="00DC1EFC" w:rsidP="00DC1EFC">
      <w:pPr>
        <w:tabs>
          <w:tab w:val="left" w:pos="2355"/>
        </w:tabs>
        <w:rPr>
          <w:rFonts w:asciiTheme="minorHAnsi" w:hAnsiTheme="minorHAnsi" w:cstheme="minorHAnsi"/>
          <w:color w:val="536567"/>
          <w:sz w:val="28"/>
          <w:szCs w:val="22"/>
        </w:rPr>
      </w:pPr>
      <w:r w:rsidRPr="00E42669">
        <w:rPr>
          <w:rFonts w:asciiTheme="minorHAnsi" w:hAnsiTheme="minorHAnsi" w:cstheme="minorHAnsi"/>
          <w:noProof/>
          <w:color w:val="536567"/>
          <w:sz w:val="28"/>
          <w:lang w:val="en-US" w:eastAsia="en-US"/>
        </w:rPr>
        <mc:AlternateContent>
          <mc:Choice Requires="wps">
            <w:drawing>
              <wp:anchor distT="0" distB="0" distL="114300" distR="114300" simplePos="0" relativeHeight="251662336" behindDoc="0" locked="0" layoutInCell="1" allowOverlap="1" wp14:anchorId="3840B306" wp14:editId="4E0D6E22">
                <wp:simplePos x="0" y="0"/>
                <wp:positionH relativeFrom="margin">
                  <wp:posOffset>-402590</wp:posOffset>
                </wp:positionH>
                <wp:positionV relativeFrom="paragraph">
                  <wp:posOffset>81280</wp:posOffset>
                </wp:positionV>
                <wp:extent cx="6572250" cy="0"/>
                <wp:effectExtent l="38100" t="38100" r="76200" b="762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0C38C" id="_x0000_t32" coordsize="21600,21600" o:spt="32" o:oned="t" path="m,l21600,21600e" filled="f">
                <v:path arrowok="t" fillok="f" o:connecttype="none"/>
                <o:lock v:ext="edit" shapetype="t"/>
              </v:shapetype>
              <v:shape id="Straight Arrow Connector 6" o:spid="_x0000_s1026" type="#_x0000_t32" style="position:absolute;margin-left:-31.7pt;margin-top:6.4pt;width:517.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" strokecolor="#d6ebff" strokeweight="1pt">
                <v:stroke dashstyle="dash" startarrow="diamond" endarrow="diamond"/>
                <v:shadow on="t" color="#868686"/>
                <w10:wrap anchorx="margin"/>
              </v:shape>
            </w:pict>
          </mc:Fallback>
        </mc:AlternateContent>
      </w:r>
    </w:p>
    <w:tbl>
      <w:tblPr>
        <w:tblW w:w="104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420"/>
      </w:tblGrid>
      <w:tr w:rsidR="00DC1EFC" w:rsidRPr="00B400B0" w14:paraId="6A8837F4" w14:textId="77777777" w:rsidTr="005E26FB">
        <w:tc>
          <w:tcPr>
            <w:tcW w:w="10420" w:type="dxa"/>
            <w:shd w:val="clear" w:color="auto" w:fill="D5E9FF"/>
          </w:tcPr>
          <w:p w14:paraId="1FE33580" w14:textId="77777777" w:rsidR="00DC1EFC" w:rsidRPr="00E42669" w:rsidRDefault="00DC1EFC" w:rsidP="005D4C0E">
            <w:pPr>
              <w:pStyle w:val="ListParagraph"/>
              <w:spacing w:before="40" w:after="40"/>
              <w:ind w:left="0"/>
              <w:rPr>
                <w:rFonts w:asciiTheme="minorHAnsi" w:hAnsiTheme="minorHAnsi" w:cstheme="minorHAnsi"/>
                <w:b/>
                <w:caps/>
                <w:color w:val="536567"/>
                <w:sz w:val="18"/>
                <w:szCs w:val="18"/>
              </w:rPr>
            </w:pPr>
            <w:r w:rsidRPr="00E42669">
              <w:rPr>
                <w:rFonts w:asciiTheme="minorHAnsi" w:hAnsiTheme="minorHAnsi" w:cstheme="minorHAnsi"/>
                <w:b/>
                <w:caps/>
                <w:color w:val="536567"/>
                <w:sz w:val="18"/>
                <w:szCs w:val="18"/>
              </w:rPr>
              <w:t xml:space="preserve">Finansuojamas projektas </w:t>
            </w:r>
          </w:p>
        </w:tc>
      </w:tr>
    </w:tbl>
    <w:p w14:paraId="1C4D92F6" w14:textId="77777777" w:rsidR="00837908" w:rsidRPr="00E42669" w:rsidRDefault="00837908" w:rsidP="00AC0C89">
      <w:pPr>
        <w:spacing w:before="40" w:after="40"/>
        <w:ind w:right="-613"/>
        <w:jc w:val="both"/>
        <w:rPr>
          <w:rFonts w:asciiTheme="minorHAnsi" w:hAnsiTheme="minorHAnsi" w:cstheme="minorHAnsi"/>
          <w:color w:val="536567"/>
          <w:sz w:val="18"/>
          <w:szCs w:val="16"/>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8505"/>
        <w:gridCol w:w="1843"/>
      </w:tblGrid>
      <w:tr w:rsidR="00C96DAD" w:rsidRPr="00C96DAD" w14:paraId="711D4B2B" w14:textId="77777777" w:rsidTr="001417CF">
        <w:trPr>
          <w:trHeight w:val="412"/>
        </w:trPr>
        <w:tc>
          <w:tcPr>
            <w:tcW w:w="10348" w:type="dxa"/>
            <w:gridSpan w:val="2"/>
            <w:shd w:val="clear" w:color="auto" w:fill="FFFFFF"/>
          </w:tcPr>
          <w:p w14:paraId="517FFE92" w14:textId="3AEDB0F6" w:rsidR="008D7941" w:rsidRPr="00C96DAD" w:rsidRDefault="00837908" w:rsidP="00512E09">
            <w:pPr>
              <w:spacing w:before="40" w:after="40"/>
              <w:rPr>
                <w:rFonts w:asciiTheme="minorHAnsi" w:hAnsiTheme="minorHAnsi" w:cstheme="minorHAnsi"/>
                <w:b/>
                <w:bCs/>
                <w:color w:val="536567"/>
                <w:sz w:val="18"/>
                <w:szCs w:val="18"/>
              </w:rPr>
            </w:pPr>
            <w:r w:rsidRPr="00C96DAD">
              <w:rPr>
                <w:rFonts w:asciiTheme="minorHAnsi" w:hAnsiTheme="minorHAnsi" w:cstheme="minorHAnsi"/>
                <w:b/>
                <w:bCs/>
                <w:color w:val="536567"/>
                <w:sz w:val="18"/>
                <w:szCs w:val="18"/>
              </w:rPr>
              <w:t>Pareiškėjas planuoja į Vertybinių popierių biržą įtraukti</w:t>
            </w:r>
            <w:r w:rsidR="0067629A" w:rsidRPr="00C96DAD">
              <w:rPr>
                <w:rFonts w:asciiTheme="minorHAnsi" w:hAnsiTheme="minorHAnsi" w:cstheme="minorHAnsi"/>
                <w:b/>
                <w:bCs/>
                <w:color w:val="536567"/>
                <w:sz w:val="18"/>
                <w:szCs w:val="18"/>
              </w:rPr>
              <w:t xml:space="preserve"> </w:t>
            </w:r>
            <w:r w:rsidR="00297917" w:rsidRPr="00C96DAD">
              <w:rPr>
                <w:rFonts w:asciiTheme="minorHAnsi" w:hAnsiTheme="minorHAnsi" w:cstheme="minorHAnsi"/>
                <w:b/>
                <w:bCs/>
                <w:color w:val="536567"/>
                <w:sz w:val="18"/>
                <w:szCs w:val="18"/>
              </w:rPr>
              <w:t xml:space="preserve">arba </w:t>
            </w:r>
            <w:r w:rsidR="006C2FF8" w:rsidRPr="00C96DAD">
              <w:rPr>
                <w:rFonts w:asciiTheme="minorHAnsi" w:hAnsiTheme="minorHAnsi" w:cstheme="minorHAnsi"/>
                <w:b/>
                <w:bCs/>
                <w:color w:val="536567"/>
                <w:sz w:val="18"/>
                <w:szCs w:val="18"/>
              </w:rPr>
              <w:t xml:space="preserve">jau </w:t>
            </w:r>
            <w:r w:rsidR="0067629A" w:rsidRPr="00C96DAD">
              <w:rPr>
                <w:rFonts w:asciiTheme="minorHAnsi" w:hAnsiTheme="minorHAnsi" w:cstheme="minorHAnsi"/>
                <w:b/>
                <w:bCs/>
                <w:color w:val="536567"/>
                <w:sz w:val="18"/>
                <w:szCs w:val="18"/>
              </w:rPr>
              <w:t>įtraukė</w:t>
            </w:r>
            <w:r w:rsidR="00A87452" w:rsidRPr="00C96DAD">
              <w:rPr>
                <w:rFonts w:asciiTheme="minorHAnsi" w:hAnsiTheme="minorHAnsi" w:cstheme="minorHAnsi"/>
                <w:b/>
                <w:bCs/>
                <w:color w:val="536567"/>
                <w:sz w:val="18"/>
                <w:szCs w:val="18"/>
              </w:rPr>
              <w:t xml:space="preserve"> </w:t>
            </w:r>
            <w:r w:rsidR="008D7941" w:rsidRPr="00C96DAD">
              <w:rPr>
                <w:rFonts w:asciiTheme="minorHAnsi" w:hAnsiTheme="minorHAnsi" w:cstheme="minorHAnsi"/>
                <w:b/>
                <w:bCs/>
                <w:color w:val="536567"/>
                <w:sz w:val="18"/>
                <w:szCs w:val="18"/>
              </w:rPr>
              <w:t xml:space="preserve">(bet ne anksčiau kaip </w:t>
            </w:r>
            <w:r w:rsidR="008D7941" w:rsidRPr="00C96DAD">
              <w:rPr>
                <w:rFonts w:asciiTheme="minorHAnsi" w:hAnsiTheme="minorHAnsi" w:cstheme="minorHAnsi"/>
                <w:b/>
                <w:bCs/>
                <w:color w:val="536567"/>
                <w:sz w:val="18"/>
                <w:szCs w:val="18"/>
                <w:lang w:val="en-US"/>
              </w:rPr>
              <w:t xml:space="preserve">2021 m. </w:t>
            </w:r>
            <w:r w:rsidR="008D7941" w:rsidRPr="00C96DAD">
              <w:rPr>
                <w:rFonts w:asciiTheme="minorHAnsi" w:hAnsiTheme="minorHAnsi" w:cstheme="minorHAnsi"/>
                <w:b/>
                <w:bCs/>
                <w:color w:val="536567"/>
                <w:sz w:val="18"/>
                <w:szCs w:val="18"/>
              </w:rPr>
              <w:t xml:space="preserve">liepos </w:t>
            </w:r>
            <w:r w:rsidR="008D7941" w:rsidRPr="00C96DAD">
              <w:rPr>
                <w:rFonts w:asciiTheme="minorHAnsi" w:hAnsiTheme="minorHAnsi" w:cstheme="minorHAnsi"/>
                <w:b/>
                <w:bCs/>
                <w:color w:val="536567"/>
                <w:sz w:val="18"/>
                <w:szCs w:val="18"/>
                <w:lang w:val="en-US"/>
              </w:rPr>
              <w:t>21 d.)</w:t>
            </w:r>
            <w:r w:rsidRPr="00C96DAD">
              <w:rPr>
                <w:rFonts w:asciiTheme="minorHAnsi" w:hAnsiTheme="minorHAnsi" w:cstheme="minorHAnsi"/>
                <w:b/>
                <w:bCs/>
                <w:color w:val="536567"/>
                <w:sz w:val="18"/>
                <w:szCs w:val="18"/>
              </w:rPr>
              <w:t xml:space="preserve"> išleistas</w:t>
            </w:r>
            <w:r w:rsidR="00846016" w:rsidRPr="00C96DAD">
              <w:rPr>
                <w:rFonts w:asciiTheme="minorHAnsi" w:hAnsiTheme="minorHAnsi" w:cstheme="minorHAnsi"/>
                <w:b/>
                <w:bCs/>
                <w:color w:val="536567"/>
                <w:sz w:val="18"/>
                <w:szCs w:val="18"/>
              </w:rPr>
              <w:t xml:space="preserve"> </w:t>
            </w:r>
          </w:p>
          <w:p w14:paraId="6027C77F" w14:textId="367B1DB4" w:rsidR="00837908" w:rsidRPr="00C96DAD" w:rsidRDefault="00846016" w:rsidP="00512E09">
            <w:pPr>
              <w:spacing w:before="40" w:after="40"/>
              <w:rPr>
                <w:rFonts w:asciiTheme="minorHAnsi" w:hAnsiTheme="minorHAnsi" w:cstheme="minorHAnsi"/>
                <w:b/>
                <w:bCs/>
                <w:color w:val="536567"/>
                <w:sz w:val="18"/>
                <w:szCs w:val="18"/>
              </w:rPr>
            </w:pPr>
            <w:r w:rsidRPr="00C96DAD">
              <w:rPr>
                <w:rFonts w:asciiTheme="minorHAnsi" w:hAnsiTheme="minorHAnsi" w:cstheme="minorHAnsi"/>
                <w:color w:val="536567"/>
                <w:sz w:val="18"/>
                <w:szCs w:val="18"/>
              </w:rPr>
              <w:t>(</w:t>
            </w:r>
            <w:r w:rsidR="00562459" w:rsidRPr="00C96DAD">
              <w:rPr>
                <w:rFonts w:asciiTheme="minorHAnsi" w:hAnsiTheme="minorHAnsi" w:cstheme="minorHAnsi"/>
                <w:color w:val="536567"/>
                <w:sz w:val="18"/>
                <w:szCs w:val="18"/>
              </w:rPr>
              <w:t>Pareiškėjas turi teisę pateikti vieną paraišką gauti Subsidiją akcijoms tinkamai įtraukti</w:t>
            </w:r>
            <w:r w:rsidR="00367E31" w:rsidRPr="00C96DAD">
              <w:rPr>
                <w:rFonts w:asciiTheme="minorHAnsi" w:hAnsiTheme="minorHAnsi" w:cstheme="minorHAnsi"/>
                <w:color w:val="536567"/>
                <w:sz w:val="18"/>
                <w:szCs w:val="18"/>
              </w:rPr>
              <w:t xml:space="preserve"> (įtraukus)</w:t>
            </w:r>
            <w:r w:rsidR="00562459" w:rsidRPr="00C96DAD">
              <w:rPr>
                <w:rFonts w:asciiTheme="minorHAnsi" w:hAnsiTheme="minorHAnsi" w:cstheme="minorHAnsi"/>
                <w:color w:val="536567"/>
                <w:sz w:val="18"/>
                <w:szCs w:val="18"/>
              </w:rPr>
              <w:t xml:space="preserve"> į Vertybinių popierių biržą ir </w:t>
            </w:r>
            <w:r w:rsidR="00070EEB" w:rsidRPr="00C96DAD">
              <w:rPr>
                <w:rFonts w:asciiTheme="minorHAnsi" w:hAnsiTheme="minorHAnsi" w:cstheme="minorHAnsi"/>
                <w:color w:val="536567"/>
                <w:sz w:val="18"/>
                <w:szCs w:val="18"/>
              </w:rPr>
              <w:t xml:space="preserve">(ar) </w:t>
            </w:r>
            <w:r w:rsidR="00562459" w:rsidRPr="00C96DAD">
              <w:rPr>
                <w:rFonts w:asciiTheme="minorHAnsi" w:hAnsiTheme="minorHAnsi" w:cstheme="minorHAnsi"/>
                <w:color w:val="536567"/>
                <w:sz w:val="18"/>
                <w:szCs w:val="18"/>
              </w:rPr>
              <w:t>vieną paraišką gauti Subsidiją obligacijoms tinkamai įtraukti</w:t>
            </w:r>
            <w:r w:rsidR="00367E31" w:rsidRPr="00C96DAD">
              <w:rPr>
                <w:rFonts w:asciiTheme="minorHAnsi" w:hAnsiTheme="minorHAnsi" w:cstheme="minorHAnsi"/>
                <w:color w:val="536567"/>
                <w:sz w:val="18"/>
                <w:szCs w:val="18"/>
              </w:rPr>
              <w:t xml:space="preserve"> (įtraukus)</w:t>
            </w:r>
            <w:r w:rsidR="00562459" w:rsidRPr="00C96DAD">
              <w:rPr>
                <w:rFonts w:asciiTheme="minorHAnsi" w:hAnsiTheme="minorHAnsi" w:cstheme="minorHAnsi"/>
                <w:color w:val="536567"/>
                <w:sz w:val="18"/>
                <w:szCs w:val="18"/>
              </w:rPr>
              <w:t xml:space="preserve"> į Vertybinių popierių biržą</w:t>
            </w:r>
            <w:r w:rsidR="00752C10">
              <w:rPr>
                <w:rFonts w:asciiTheme="minorHAnsi" w:hAnsiTheme="minorHAnsi" w:cstheme="minorHAnsi"/>
                <w:color w:val="536567"/>
                <w:sz w:val="18"/>
                <w:szCs w:val="18"/>
              </w:rPr>
              <w:t>):</w:t>
            </w:r>
          </w:p>
        </w:tc>
      </w:tr>
      <w:tr w:rsidR="00C96DAD" w:rsidRPr="00C96DAD" w14:paraId="52158E11" w14:textId="77777777" w:rsidTr="001417CF">
        <w:trPr>
          <w:trHeight w:val="412"/>
        </w:trPr>
        <w:tc>
          <w:tcPr>
            <w:tcW w:w="8505" w:type="dxa"/>
            <w:shd w:val="clear" w:color="auto" w:fill="FFFFFF"/>
          </w:tcPr>
          <w:p w14:paraId="0BD9B061" w14:textId="596EC26E" w:rsidR="00837908" w:rsidRPr="00C96DAD" w:rsidRDefault="00837908" w:rsidP="00837908">
            <w:pPr>
              <w:pStyle w:val="ListParagraph"/>
              <w:numPr>
                <w:ilvl w:val="0"/>
                <w:numId w:val="152"/>
              </w:numPr>
              <w:spacing w:before="40" w:after="40"/>
              <w:rPr>
                <w:rFonts w:asciiTheme="minorHAnsi" w:hAnsiTheme="minorHAnsi" w:cstheme="minorHAnsi"/>
                <w:color w:val="536567"/>
                <w:sz w:val="18"/>
                <w:szCs w:val="18"/>
              </w:rPr>
            </w:pPr>
            <w:r w:rsidRPr="00C96DAD">
              <w:rPr>
                <w:rFonts w:asciiTheme="minorHAnsi" w:hAnsiTheme="minorHAnsi" w:cstheme="minorHAnsi"/>
                <w:color w:val="536567"/>
                <w:sz w:val="18"/>
                <w:szCs w:val="18"/>
              </w:rPr>
              <w:t>akcijas</w:t>
            </w:r>
          </w:p>
        </w:tc>
        <w:tc>
          <w:tcPr>
            <w:tcW w:w="1843" w:type="dxa"/>
            <w:shd w:val="clear" w:color="auto" w:fill="FFFFFF"/>
          </w:tcPr>
          <w:p w14:paraId="3950212D" w14:textId="77777777" w:rsidR="00837908" w:rsidRPr="00C96DAD" w:rsidRDefault="00837908" w:rsidP="00512E09">
            <w:pPr>
              <w:spacing w:before="40" w:after="40"/>
              <w:rPr>
                <w:rFonts w:asciiTheme="minorHAnsi" w:hAnsiTheme="minorHAnsi" w:cstheme="minorHAnsi"/>
                <w:color w:val="536567"/>
                <w:sz w:val="18"/>
                <w:szCs w:val="18"/>
              </w:rPr>
            </w:pPr>
          </w:p>
        </w:tc>
      </w:tr>
      <w:tr w:rsidR="00C96DAD" w:rsidRPr="00C96DAD" w14:paraId="4A64E246" w14:textId="77777777" w:rsidTr="001417CF">
        <w:trPr>
          <w:trHeight w:val="412"/>
        </w:trPr>
        <w:tc>
          <w:tcPr>
            <w:tcW w:w="8505" w:type="dxa"/>
            <w:shd w:val="clear" w:color="auto" w:fill="FFFFFF"/>
          </w:tcPr>
          <w:p w14:paraId="1FF81066" w14:textId="0925CAC9" w:rsidR="00837908" w:rsidRPr="00C96DAD" w:rsidRDefault="00837908" w:rsidP="00837908">
            <w:pPr>
              <w:pStyle w:val="ListParagraph"/>
              <w:numPr>
                <w:ilvl w:val="0"/>
                <w:numId w:val="152"/>
              </w:numPr>
              <w:spacing w:before="40" w:after="40"/>
              <w:rPr>
                <w:rFonts w:asciiTheme="minorHAnsi" w:hAnsiTheme="minorHAnsi" w:cstheme="minorHAnsi"/>
                <w:color w:val="536567"/>
                <w:sz w:val="18"/>
                <w:szCs w:val="18"/>
              </w:rPr>
            </w:pPr>
            <w:r w:rsidRPr="00C96DAD">
              <w:rPr>
                <w:rFonts w:asciiTheme="minorHAnsi" w:hAnsiTheme="minorHAnsi" w:cstheme="minorHAnsi"/>
                <w:color w:val="536567"/>
                <w:sz w:val="18"/>
                <w:szCs w:val="18"/>
              </w:rPr>
              <w:t>obligacijas</w:t>
            </w:r>
          </w:p>
        </w:tc>
        <w:tc>
          <w:tcPr>
            <w:tcW w:w="1843" w:type="dxa"/>
            <w:shd w:val="clear" w:color="auto" w:fill="FFFFFF"/>
          </w:tcPr>
          <w:p w14:paraId="0A99D3F4" w14:textId="77777777" w:rsidR="00837908" w:rsidRPr="00C96DAD" w:rsidRDefault="00837908" w:rsidP="00512E09">
            <w:pPr>
              <w:spacing w:before="40" w:after="40"/>
              <w:rPr>
                <w:rFonts w:asciiTheme="minorHAnsi" w:hAnsiTheme="minorHAnsi" w:cstheme="minorHAnsi"/>
                <w:color w:val="536567"/>
                <w:sz w:val="18"/>
                <w:szCs w:val="18"/>
              </w:rPr>
            </w:pPr>
          </w:p>
        </w:tc>
      </w:tr>
    </w:tbl>
    <w:p w14:paraId="0B75D109" w14:textId="77777777" w:rsidR="00837908" w:rsidRPr="00C96DAD" w:rsidRDefault="00837908" w:rsidP="00AC0C89">
      <w:pPr>
        <w:spacing w:before="40" w:after="40"/>
        <w:ind w:right="-613"/>
        <w:jc w:val="both"/>
        <w:rPr>
          <w:rFonts w:asciiTheme="minorHAnsi" w:hAnsiTheme="minorHAnsi" w:cstheme="minorHAnsi"/>
          <w:color w:val="536567"/>
          <w:sz w:val="16"/>
          <w:szCs w:val="16"/>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8505"/>
        <w:gridCol w:w="1843"/>
      </w:tblGrid>
      <w:tr w:rsidR="00C96DAD" w:rsidRPr="00C96DAD" w14:paraId="198C8602" w14:textId="77777777" w:rsidTr="001417CF">
        <w:trPr>
          <w:trHeight w:val="412"/>
        </w:trPr>
        <w:tc>
          <w:tcPr>
            <w:tcW w:w="10348" w:type="dxa"/>
            <w:gridSpan w:val="2"/>
            <w:shd w:val="clear" w:color="auto" w:fill="FFFFFF"/>
          </w:tcPr>
          <w:p w14:paraId="63784F71" w14:textId="01D8EB3F" w:rsidR="00837908" w:rsidRPr="00C96DAD" w:rsidRDefault="00837908" w:rsidP="00512E09">
            <w:pPr>
              <w:spacing w:before="40" w:after="40"/>
              <w:rPr>
                <w:rFonts w:asciiTheme="minorHAnsi" w:hAnsiTheme="minorHAnsi" w:cstheme="minorHAnsi"/>
                <w:b/>
                <w:bCs/>
                <w:color w:val="536567"/>
                <w:sz w:val="18"/>
                <w:szCs w:val="18"/>
              </w:rPr>
            </w:pPr>
            <w:r w:rsidRPr="00C96DAD">
              <w:rPr>
                <w:rFonts w:asciiTheme="minorHAnsi" w:hAnsiTheme="minorHAnsi" w:cstheme="minorHAnsi"/>
                <w:b/>
                <w:bCs/>
                <w:color w:val="536567"/>
                <w:sz w:val="18"/>
                <w:szCs w:val="18"/>
              </w:rPr>
              <w:t>Projektui prašoma suteikti finansavimą vadovaujantis:</w:t>
            </w:r>
          </w:p>
        </w:tc>
      </w:tr>
      <w:tr w:rsidR="00C96DAD" w:rsidRPr="00C96DAD" w14:paraId="4F2FC2A7" w14:textId="77777777" w:rsidTr="001417CF">
        <w:trPr>
          <w:trHeight w:val="412"/>
        </w:trPr>
        <w:tc>
          <w:tcPr>
            <w:tcW w:w="8505" w:type="dxa"/>
            <w:shd w:val="clear" w:color="auto" w:fill="FFFFFF"/>
          </w:tcPr>
          <w:p w14:paraId="26D6FE21" w14:textId="31B2A816" w:rsidR="00C66EBC" w:rsidRPr="00622F59" w:rsidRDefault="00837908" w:rsidP="00622F59">
            <w:pPr>
              <w:pStyle w:val="ListParagraph"/>
              <w:numPr>
                <w:ilvl w:val="0"/>
                <w:numId w:val="150"/>
              </w:numPr>
              <w:spacing w:before="40" w:after="40"/>
              <w:jc w:val="both"/>
              <w:rPr>
                <w:rFonts w:asciiTheme="minorHAnsi" w:hAnsiTheme="minorHAnsi" w:cstheme="minorHAnsi"/>
                <w:color w:val="536567"/>
                <w:sz w:val="18"/>
                <w:szCs w:val="18"/>
              </w:rPr>
            </w:pPr>
            <w:r w:rsidRPr="00C96DAD">
              <w:rPr>
                <w:rFonts w:asciiTheme="minorHAnsi" w:hAnsiTheme="minorHAnsi" w:cstheme="minorHAnsi"/>
                <w:color w:val="536567"/>
                <w:sz w:val="18"/>
                <w:szCs w:val="18"/>
              </w:rPr>
              <w:t xml:space="preserve">2013 m. gruodžio 18 d. Komisijos reglamentu (ES) Nr. 1407/2013 dėl Sutarties dėl Europos Sąjungos veikimo 107 ir 108 straipsnių taikymo </w:t>
            </w:r>
            <w:r w:rsidRPr="00C96DAD">
              <w:rPr>
                <w:rFonts w:asciiTheme="minorHAnsi" w:hAnsiTheme="minorHAnsi" w:cstheme="minorHAnsi"/>
                <w:i/>
                <w:iCs/>
                <w:color w:val="536567"/>
                <w:sz w:val="18"/>
                <w:szCs w:val="18"/>
              </w:rPr>
              <w:t xml:space="preserve">de </w:t>
            </w:r>
            <w:proofErr w:type="spellStart"/>
            <w:r w:rsidRPr="00C96DAD">
              <w:rPr>
                <w:rFonts w:asciiTheme="minorHAnsi" w:hAnsiTheme="minorHAnsi" w:cstheme="minorHAnsi"/>
                <w:i/>
                <w:iCs/>
                <w:color w:val="536567"/>
                <w:sz w:val="18"/>
                <w:szCs w:val="18"/>
              </w:rPr>
              <w:t>minimis</w:t>
            </w:r>
            <w:proofErr w:type="spellEnd"/>
            <w:r w:rsidRPr="00C96DAD">
              <w:rPr>
                <w:rFonts w:asciiTheme="minorHAnsi" w:hAnsiTheme="minorHAnsi" w:cstheme="minorHAnsi"/>
                <w:color w:val="536567"/>
                <w:sz w:val="18"/>
                <w:szCs w:val="18"/>
              </w:rPr>
              <w:t xml:space="preserve"> pagalbai, su </w:t>
            </w:r>
            <w:r w:rsidR="006630D3" w:rsidRPr="00C96DAD">
              <w:rPr>
                <w:rFonts w:asciiTheme="minorHAnsi" w:hAnsiTheme="minorHAnsi" w:cstheme="minorHAnsi"/>
                <w:color w:val="536567"/>
                <w:sz w:val="18"/>
                <w:szCs w:val="18"/>
              </w:rPr>
              <w:t>visais</w:t>
            </w:r>
            <w:r w:rsidRPr="00C96DAD">
              <w:rPr>
                <w:rFonts w:asciiTheme="minorHAnsi" w:hAnsiTheme="minorHAnsi" w:cstheme="minorHAnsi"/>
                <w:color w:val="536567"/>
                <w:sz w:val="18"/>
                <w:szCs w:val="18"/>
              </w:rPr>
              <w:t xml:space="preserve"> pakeitimais (toliau – Reglamentas (ES) Nr. 1407/2013)</w:t>
            </w:r>
            <w:r w:rsidR="00CC3AD8" w:rsidRPr="00C96DAD">
              <w:rPr>
                <w:rFonts w:asciiTheme="minorHAnsi" w:hAnsiTheme="minorHAnsi" w:cstheme="minorHAnsi"/>
                <w:color w:val="536567"/>
                <w:sz w:val="18"/>
                <w:szCs w:val="18"/>
              </w:rPr>
              <w:t>. P</w:t>
            </w:r>
            <w:r w:rsidR="005430C2" w:rsidRPr="00C96DAD">
              <w:rPr>
                <w:rFonts w:asciiTheme="minorHAnsi" w:hAnsiTheme="minorHAnsi" w:cstheme="minorHAnsi"/>
                <w:color w:val="536567"/>
                <w:sz w:val="18"/>
                <w:szCs w:val="18"/>
              </w:rPr>
              <w:t>areiškėjams, kurie jau yra</w:t>
            </w:r>
            <w:r w:rsidR="00622F59">
              <w:rPr>
                <w:rFonts w:asciiTheme="minorHAnsi" w:hAnsiTheme="minorHAnsi" w:cstheme="minorHAnsi"/>
                <w:color w:val="536567"/>
                <w:sz w:val="18"/>
                <w:szCs w:val="18"/>
              </w:rPr>
              <w:t xml:space="preserve"> tinkamai</w:t>
            </w:r>
            <w:r w:rsidR="005430C2" w:rsidRPr="00C96DAD">
              <w:rPr>
                <w:rFonts w:asciiTheme="minorHAnsi" w:hAnsiTheme="minorHAnsi" w:cstheme="minorHAnsi"/>
                <w:color w:val="536567"/>
                <w:sz w:val="18"/>
                <w:szCs w:val="18"/>
              </w:rPr>
              <w:t xml:space="preserve"> įtraukę akcijas ar obligacijas į Vertybinių popierių biržą, </w:t>
            </w:r>
            <w:r w:rsidR="00622F59">
              <w:rPr>
                <w:rFonts w:asciiTheme="minorHAnsi" w:hAnsiTheme="minorHAnsi" w:cstheme="minorHAnsi"/>
                <w:color w:val="536567"/>
                <w:sz w:val="18"/>
                <w:szCs w:val="18"/>
              </w:rPr>
              <w:t xml:space="preserve">iki paraiškos pateikimo dienos, </w:t>
            </w:r>
            <w:r w:rsidR="005430C2" w:rsidRPr="00C96DAD">
              <w:rPr>
                <w:rFonts w:asciiTheme="minorHAnsi" w:hAnsiTheme="minorHAnsi" w:cstheme="minorHAnsi"/>
                <w:color w:val="536567"/>
                <w:sz w:val="18"/>
                <w:szCs w:val="18"/>
              </w:rPr>
              <w:t>gali būti suteikta tik</w:t>
            </w:r>
            <w:r w:rsidR="00853192">
              <w:rPr>
                <w:rFonts w:asciiTheme="minorHAnsi" w:hAnsiTheme="minorHAnsi" w:cstheme="minorHAnsi"/>
                <w:color w:val="536567"/>
                <w:sz w:val="18"/>
                <w:szCs w:val="18"/>
              </w:rPr>
              <w:t xml:space="preserve"> </w:t>
            </w:r>
            <w:r w:rsidR="00853192" w:rsidRPr="00C96DAD">
              <w:rPr>
                <w:rFonts w:asciiTheme="minorHAnsi" w:hAnsiTheme="minorHAnsi" w:cstheme="minorHAnsi"/>
                <w:i/>
                <w:iCs/>
                <w:color w:val="536567"/>
                <w:sz w:val="18"/>
                <w:szCs w:val="18"/>
              </w:rPr>
              <w:t xml:space="preserve">de </w:t>
            </w:r>
            <w:proofErr w:type="spellStart"/>
            <w:r w:rsidR="00853192" w:rsidRPr="00C96DAD">
              <w:rPr>
                <w:rFonts w:asciiTheme="minorHAnsi" w:hAnsiTheme="minorHAnsi" w:cstheme="minorHAnsi"/>
                <w:i/>
                <w:iCs/>
                <w:color w:val="536567"/>
                <w:sz w:val="18"/>
                <w:szCs w:val="18"/>
              </w:rPr>
              <w:t>minimis</w:t>
            </w:r>
            <w:proofErr w:type="spellEnd"/>
            <w:r w:rsidR="005430C2" w:rsidRPr="00C96DAD">
              <w:rPr>
                <w:rFonts w:asciiTheme="minorHAnsi" w:hAnsiTheme="minorHAnsi" w:cstheme="minorHAnsi"/>
                <w:color w:val="536567"/>
                <w:sz w:val="18"/>
                <w:szCs w:val="18"/>
              </w:rPr>
              <w:t xml:space="preserve"> pagalba</w:t>
            </w:r>
            <w:r w:rsidR="00853192" w:rsidRPr="00A50016">
              <w:rPr>
                <w:rFonts w:asciiTheme="minorHAnsi" w:hAnsiTheme="minorHAnsi" w:cstheme="minorHAnsi"/>
                <w:color w:val="536567"/>
                <w:sz w:val="18"/>
                <w:szCs w:val="18"/>
              </w:rPr>
              <w:t xml:space="preserve">, kurios teikimui taikomas Reglamentas </w:t>
            </w:r>
            <w:r w:rsidR="00853192" w:rsidRPr="00E42669">
              <w:rPr>
                <w:rFonts w:asciiTheme="minorHAnsi" w:hAnsiTheme="minorHAnsi" w:cstheme="minorHAnsi"/>
                <w:color w:val="536567"/>
                <w:sz w:val="18"/>
                <w:szCs w:val="18"/>
              </w:rPr>
              <w:t>(ES) Nr. 1407/2013</w:t>
            </w:r>
            <w:r w:rsidR="005430C2" w:rsidRPr="00C96DAD">
              <w:rPr>
                <w:rFonts w:asciiTheme="minorHAnsi" w:hAnsiTheme="minorHAnsi" w:cstheme="minorHAnsi"/>
                <w:color w:val="536567"/>
                <w:sz w:val="18"/>
                <w:szCs w:val="18"/>
              </w:rPr>
              <w:t>;</w:t>
            </w:r>
          </w:p>
        </w:tc>
        <w:tc>
          <w:tcPr>
            <w:tcW w:w="1843" w:type="dxa"/>
            <w:shd w:val="clear" w:color="auto" w:fill="FFFFFF"/>
          </w:tcPr>
          <w:p w14:paraId="20E0126E" w14:textId="77777777" w:rsidR="00837908" w:rsidRPr="00C96DAD" w:rsidRDefault="00837908" w:rsidP="00512E09">
            <w:pPr>
              <w:spacing w:before="40" w:after="40"/>
              <w:rPr>
                <w:rFonts w:asciiTheme="minorHAnsi" w:hAnsiTheme="minorHAnsi" w:cstheme="minorHAnsi"/>
                <w:color w:val="536567"/>
                <w:sz w:val="18"/>
                <w:szCs w:val="18"/>
              </w:rPr>
            </w:pPr>
          </w:p>
        </w:tc>
      </w:tr>
      <w:tr w:rsidR="00C96DAD" w:rsidRPr="00C96DAD" w14:paraId="57F5E3BA" w14:textId="77777777" w:rsidTr="001417CF">
        <w:trPr>
          <w:trHeight w:val="412"/>
        </w:trPr>
        <w:tc>
          <w:tcPr>
            <w:tcW w:w="8505" w:type="dxa"/>
            <w:shd w:val="clear" w:color="auto" w:fill="FFFFFF"/>
          </w:tcPr>
          <w:p w14:paraId="764B5F73" w14:textId="26680B2F" w:rsidR="00837908" w:rsidRPr="00C96DAD" w:rsidRDefault="00837908" w:rsidP="00512E09">
            <w:pPr>
              <w:pStyle w:val="ListParagraph"/>
              <w:numPr>
                <w:ilvl w:val="0"/>
                <w:numId w:val="150"/>
              </w:numPr>
              <w:spacing w:before="40" w:after="40"/>
              <w:jc w:val="both"/>
              <w:rPr>
                <w:rFonts w:asciiTheme="minorHAnsi" w:hAnsiTheme="minorHAnsi" w:cstheme="minorHAnsi"/>
                <w:color w:val="536567"/>
                <w:sz w:val="18"/>
                <w:szCs w:val="18"/>
              </w:rPr>
            </w:pPr>
            <w:r w:rsidRPr="00C96DAD">
              <w:rPr>
                <w:rFonts w:asciiTheme="minorHAnsi" w:hAnsiTheme="minorHAnsi" w:cstheme="minorHAnsi"/>
                <w:color w:val="536567"/>
                <w:sz w:val="18"/>
                <w:szCs w:val="18"/>
              </w:rPr>
              <w:t xml:space="preserve">2014 m. birželio 17 d. Komisijos reglamentu (ES) Nr. 651/2014, kuriuo tam tikrų kategorijų pagalba skelbiama suderinama su vidaus rinka taikant Sutarties 107 ir 108 straipsnius, su </w:t>
            </w:r>
            <w:r w:rsidR="006630D3" w:rsidRPr="00C96DAD">
              <w:rPr>
                <w:rFonts w:asciiTheme="minorHAnsi" w:hAnsiTheme="minorHAnsi" w:cstheme="minorHAnsi"/>
                <w:color w:val="536567"/>
                <w:sz w:val="18"/>
                <w:szCs w:val="18"/>
              </w:rPr>
              <w:t>visais</w:t>
            </w:r>
            <w:r w:rsidRPr="00C96DAD">
              <w:rPr>
                <w:rFonts w:asciiTheme="minorHAnsi" w:hAnsiTheme="minorHAnsi" w:cstheme="minorHAnsi"/>
                <w:color w:val="536567"/>
                <w:sz w:val="18"/>
                <w:szCs w:val="18"/>
              </w:rPr>
              <w:t xml:space="preserve"> pakeitimais (toliau – Reglamentas (ES) Nr. 651/2014) </w:t>
            </w:r>
            <w:r w:rsidR="00C96DAD" w:rsidRPr="00C96DAD">
              <w:rPr>
                <w:rFonts w:asciiTheme="minorHAnsi" w:hAnsiTheme="minorHAnsi" w:cstheme="minorHAnsi"/>
                <w:color w:val="536567"/>
                <w:sz w:val="18"/>
                <w:szCs w:val="18"/>
              </w:rPr>
              <w:t xml:space="preserve">pagal </w:t>
            </w:r>
            <w:r w:rsidRPr="00C96DAD">
              <w:rPr>
                <w:rFonts w:asciiTheme="minorHAnsi" w:hAnsiTheme="minorHAnsi" w:cstheme="minorHAnsi"/>
                <w:color w:val="536567"/>
                <w:sz w:val="18"/>
                <w:szCs w:val="18"/>
              </w:rPr>
              <w:t>18 straipsnio nuostat</w:t>
            </w:r>
            <w:r w:rsidR="00C96DAD" w:rsidRPr="00C96DAD">
              <w:rPr>
                <w:rFonts w:asciiTheme="minorHAnsi" w:hAnsiTheme="minorHAnsi" w:cstheme="minorHAnsi"/>
                <w:color w:val="536567"/>
                <w:sz w:val="18"/>
                <w:szCs w:val="18"/>
              </w:rPr>
              <w:t>as</w:t>
            </w:r>
          </w:p>
        </w:tc>
        <w:tc>
          <w:tcPr>
            <w:tcW w:w="1843" w:type="dxa"/>
            <w:shd w:val="clear" w:color="auto" w:fill="FFFFFF"/>
          </w:tcPr>
          <w:p w14:paraId="4499B65D" w14:textId="77777777" w:rsidR="00837908" w:rsidRPr="00C96DAD" w:rsidRDefault="00837908" w:rsidP="00512E09">
            <w:pPr>
              <w:spacing w:before="40" w:after="40"/>
              <w:rPr>
                <w:rFonts w:asciiTheme="minorHAnsi" w:hAnsiTheme="minorHAnsi" w:cstheme="minorHAnsi"/>
                <w:color w:val="536567"/>
                <w:sz w:val="18"/>
                <w:szCs w:val="18"/>
              </w:rPr>
            </w:pPr>
          </w:p>
        </w:tc>
      </w:tr>
    </w:tbl>
    <w:p w14:paraId="6CD81C90" w14:textId="103990D4" w:rsidR="00DC1EFC" w:rsidRPr="00E42669" w:rsidRDefault="00DC1EFC" w:rsidP="00AC0C89">
      <w:pPr>
        <w:spacing w:before="40" w:after="40"/>
        <w:ind w:right="-613"/>
        <w:jc w:val="both"/>
        <w:rPr>
          <w:rFonts w:asciiTheme="minorHAnsi" w:hAnsiTheme="minorHAnsi" w:cstheme="minorHAnsi"/>
          <w:color w:val="536567"/>
          <w:sz w:val="18"/>
          <w:szCs w:val="16"/>
        </w:rPr>
      </w:pPr>
      <w:r w:rsidRPr="00E42669">
        <w:rPr>
          <w:rFonts w:asciiTheme="minorHAnsi" w:hAnsiTheme="minorHAnsi" w:cstheme="minorHAnsi"/>
          <w:noProof/>
          <w:color w:val="536567"/>
          <w:sz w:val="28"/>
          <w:lang w:val="en-US" w:eastAsia="en-US"/>
        </w:rPr>
        <mc:AlternateContent>
          <mc:Choice Requires="wps">
            <w:drawing>
              <wp:anchor distT="0" distB="0" distL="114300" distR="114300" simplePos="0" relativeHeight="251661312" behindDoc="0" locked="0" layoutInCell="1" allowOverlap="1" wp14:anchorId="6B6A4782" wp14:editId="6C1BFBB6">
                <wp:simplePos x="0" y="0"/>
                <wp:positionH relativeFrom="margin">
                  <wp:posOffset>-421640</wp:posOffset>
                </wp:positionH>
                <wp:positionV relativeFrom="paragraph">
                  <wp:posOffset>241300</wp:posOffset>
                </wp:positionV>
                <wp:extent cx="6572250" cy="0"/>
                <wp:effectExtent l="38100" t="38100" r="76200" b="762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5FD97" id="Straight Arrow Connector 12" o:spid="_x0000_s1026" type="#_x0000_t32" style="position:absolute;margin-left:-33.2pt;margin-top:19pt;width:517.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" strokecolor="#d6ebff" strokeweight="1pt">
                <v:stroke dashstyle="dash" startarrow="diamond" endarrow="diamond"/>
                <v:shadow on="t" color="#868686"/>
                <w10:wrap anchorx="margin"/>
              </v:shape>
            </w:pict>
          </mc:Fallback>
        </mc:AlternateContent>
      </w:r>
    </w:p>
    <w:p w14:paraId="39CCB3C7" w14:textId="59EC177A" w:rsidR="00DC1EFC" w:rsidRPr="00E42669" w:rsidRDefault="00DC1EFC" w:rsidP="00DC1EFC">
      <w:pPr>
        <w:tabs>
          <w:tab w:val="left" w:pos="2355"/>
        </w:tabs>
        <w:rPr>
          <w:rFonts w:asciiTheme="minorHAnsi" w:hAnsiTheme="minorHAnsi" w:cstheme="minorHAnsi"/>
          <w:color w:val="536567"/>
          <w:sz w:val="28"/>
          <w:szCs w:val="22"/>
        </w:rPr>
      </w:pPr>
    </w:p>
    <w:p w14:paraId="12C0AABE" w14:textId="214FE046" w:rsidR="00DC1EFC" w:rsidRPr="00E42669" w:rsidRDefault="00DC1EFC" w:rsidP="00DC1EFC">
      <w:pPr>
        <w:spacing w:before="40" w:after="40"/>
        <w:ind w:left="-709" w:right="-755"/>
        <w:jc w:val="both"/>
        <w:rPr>
          <w:rFonts w:asciiTheme="minorHAnsi" w:hAnsiTheme="minorHAnsi" w:cstheme="minorHAnsi"/>
          <w:color w:val="536567"/>
          <w:sz w:val="18"/>
          <w:szCs w:val="16"/>
        </w:rPr>
      </w:pPr>
    </w:p>
    <w:tbl>
      <w:tblPr>
        <w:tblW w:w="104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8"/>
      </w:tblGrid>
      <w:tr w:rsidR="00DE18CD" w:rsidRPr="00B400B0" w14:paraId="314F9AFA" w14:textId="77777777" w:rsidTr="001417CF">
        <w:trPr>
          <w:trHeight w:val="315"/>
        </w:trPr>
        <w:tc>
          <w:tcPr>
            <w:tcW w:w="10408" w:type="dxa"/>
            <w:shd w:val="clear" w:color="auto" w:fill="D5E8FF"/>
          </w:tcPr>
          <w:p w14:paraId="264B4981" w14:textId="5187AB51" w:rsidR="00DE18CD" w:rsidRPr="00E42669" w:rsidRDefault="00DE18CD" w:rsidP="003F0842">
            <w:pPr>
              <w:pStyle w:val="ListParagraph"/>
              <w:spacing w:before="40" w:after="40"/>
              <w:ind w:left="0"/>
              <w:rPr>
                <w:rFonts w:asciiTheme="minorHAnsi" w:hAnsiTheme="minorHAnsi" w:cstheme="minorHAnsi"/>
                <w:b/>
                <w:caps/>
                <w:color w:val="536567"/>
                <w:sz w:val="18"/>
                <w:szCs w:val="18"/>
              </w:rPr>
            </w:pPr>
            <w:bookmarkStart w:id="2" w:name="_Hlk64552908"/>
            <w:r w:rsidRPr="00E42669">
              <w:rPr>
                <w:rFonts w:asciiTheme="minorHAnsi" w:hAnsiTheme="minorHAnsi" w:cstheme="minorHAnsi"/>
                <w:b/>
                <w:caps/>
                <w:color w:val="536567"/>
                <w:sz w:val="18"/>
                <w:szCs w:val="18"/>
              </w:rPr>
              <w:t>PRIEDA</w:t>
            </w:r>
            <w:r w:rsidR="00AC0C89" w:rsidRPr="00E42669">
              <w:rPr>
                <w:rFonts w:asciiTheme="minorHAnsi" w:hAnsiTheme="minorHAnsi" w:cstheme="minorHAnsi"/>
                <w:b/>
                <w:caps/>
                <w:color w:val="536567"/>
                <w:sz w:val="18"/>
                <w:szCs w:val="18"/>
              </w:rPr>
              <w:t>I</w:t>
            </w:r>
            <w:r w:rsidRPr="00E42669">
              <w:rPr>
                <w:rFonts w:asciiTheme="minorHAnsi" w:hAnsiTheme="minorHAnsi" w:cstheme="minorHAnsi"/>
                <w:b/>
                <w:caps/>
                <w:color w:val="536567"/>
                <w:sz w:val="18"/>
                <w:szCs w:val="18"/>
              </w:rPr>
              <w:t xml:space="preserve"> prie p</w:t>
            </w:r>
            <w:r w:rsidR="00AC0C89" w:rsidRPr="00E42669">
              <w:rPr>
                <w:rFonts w:asciiTheme="minorHAnsi" w:hAnsiTheme="minorHAnsi" w:cstheme="minorHAnsi"/>
                <w:b/>
                <w:caps/>
                <w:color w:val="536567"/>
                <w:sz w:val="18"/>
                <w:szCs w:val="18"/>
              </w:rPr>
              <w:t>araiškos</w:t>
            </w:r>
          </w:p>
        </w:tc>
      </w:tr>
      <w:bookmarkEnd w:id="2"/>
    </w:tbl>
    <w:tbl>
      <w:tblPr>
        <w:tblpPr w:leftFromText="180" w:rightFromText="180" w:vertAnchor="text" w:horzAnchor="page" w:tblpX="865" w:tblpY="23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5"/>
        <w:gridCol w:w="2268"/>
      </w:tblGrid>
      <w:tr w:rsidR="00B578E6" w:rsidRPr="00B400B0" w14:paraId="6621F9BF" w14:textId="77777777" w:rsidTr="00B578E6">
        <w:trPr>
          <w:trHeight w:val="569"/>
        </w:trPr>
        <w:tc>
          <w:tcPr>
            <w:tcW w:w="8075" w:type="dxa"/>
            <w:hideMark/>
          </w:tcPr>
          <w:p w14:paraId="3D630631" w14:textId="77777777" w:rsidR="00B578E6" w:rsidRPr="00E42669" w:rsidRDefault="00B578E6" w:rsidP="00B578E6">
            <w:pPr>
              <w:jc w:val="center"/>
              <w:rPr>
                <w:rFonts w:asciiTheme="minorHAnsi" w:hAnsiTheme="minorHAnsi" w:cstheme="minorHAnsi"/>
                <w:b/>
                <w:bCs/>
                <w:color w:val="536567"/>
                <w:sz w:val="18"/>
                <w:szCs w:val="16"/>
              </w:rPr>
            </w:pPr>
          </w:p>
          <w:p w14:paraId="1AF14DE2" w14:textId="77777777" w:rsidR="00B578E6" w:rsidRPr="00E42669" w:rsidRDefault="00B578E6" w:rsidP="00B578E6">
            <w:pPr>
              <w:rPr>
                <w:rFonts w:asciiTheme="minorHAnsi" w:hAnsiTheme="minorHAnsi" w:cstheme="minorHAnsi"/>
                <w:b/>
                <w:bCs/>
                <w:color w:val="536567"/>
                <w:sz w:val="18"/>
                <w:szCs w:val="16"/>
              </w:rPr>
            </w:pPr>
            <w:r w:rsidRPr="00E42669">
              <w:rPr>
                <w:rFonts w:asciiTheme="minorHAnsi" w:hAnsiTheme="minorHAnsi" w:cstheme="minorHAnsi"/>
                <w:b/>
                <w:bCs/>
                <w:color w:val="536567"/>
                <w:sz w:val="18"/>
                <w:szCs w:val="16"/>
              </w:rPr>
              <w:t>Priedo pavadinimas</w:t>
            </w:r>
          </w:p>
        </w:tc>
        <w:tc>
          <w:tcPr>
            <w:tcW w:w="2268" w:type="dxa"/>
            <w:hideMark/>
          </w:tcPr>
          <w:p w14:paraId="3645A6E7" w14:textId="77777777" w:rsidR="00B578E6" w:rsidRPr="00E42669" w:rsidRDefault="00B578E6" w:rsidP="00B578E6">
            <w:pPr>
              <w:jc w:val="center"/>
              <w:rPr>
                <w:rFonts w:asciiTheme="minorHAnsi" w:hAnsiTheme="minorHAnsi" w:cstheme="minorHAnsi"/>
                <w:b/>
                <w:bCs/>
                <w:color w:val="536567"/>
                <w:sz w:val="18"/>
                <w:szCs w:val="16"/>
              </w:rPr>
            </w:pPr>
          </w:p>
          <w:p w14:paraId="2920B08E" w14:textId="77777777" w:rsidR="00B578E6" w:rsidRPr="00E42669" w:rsidRDefault="00B578E6" w:rsidP="00B578E6">
            <w:pPr>
              <w:rPr>
                <w:rFonts w:asciiTheme="minorHAnsi" w:hAnsiTheme="minorHAnsi" w:cstheme="minorHAnsi"/>
                <w:b/>
                <w:bCs/>
                <w:color w:val="536567"/>
                <w:sz w:val="18"/>
                <w:szCs w:val="16"/>
              </w:rPr>
            </w:pPr>
            <w:r w:rsidRPr="00E42669">
              <w:rPr>
                <w:rFonts w:asciiTheme="minorHAnsi" w:hAnsiTheme="minorHAnsi" w:cstheme="minorHAnsi"/>
                <w:b/>
                <w:bCs/>
                <w:color w:val="536567"/>
                <w:sz w:val="18"/>
                <w:szCs w:val="16"/>
              </w:rPr>
              <w:t>Žymima, jeigu teikiama</w:t>
            </w:r>
          </w:p>
        </w:tc>
      </w:tr>
      <w:tr w:rsidR="00B578E6" w:rsidRPr="00B400B0" w14:paraId="168D8C7B" w14:textId="77777777" w:rsidTr="00B578E6">
        <w:trPr>
          <w:trHeight w:val="405"/>
        </w:trPr>
        <w:tc>
          <w:tcPr>
            <w:tcW w:w="8075" w:type="dxa"/>
          </w:tcPr>
          <w:p w14:paraId="4076FD23" w14:textId="77777777" w:rsidR="00B578E6" w:rsidRPr="00E42669" w:rsidRDefault="00B578E6" w:rsidP="00B578E6">
            <w:pPr>
              <w:ind w:left="-436" w:right="133"/>
              <w:jc w:val="both"/>
              <w:rPr>
                <w:rFonts w:asciiTheme="minorHAnsi" w:hAnsiTheme="minorHAnsi" w:cstheme="minorHAnsi"/>
                <w:color w:val="536567"/>
                <w:sz w:val="18"/>
                <w:szCs w:val="18"/>
              </w:rPr>
            </w:pPr>
          </w:p>
          <w:p w14:paraId="2FD9FF02" w14:textId="77777777" w:rsidR="00B578E6" w:rsidRPr="00E42669" w:rsidRDefault="00B578E6" w:rsidP="00B578E6">
            <w:pPr>
              <w:ind w:right="133"/>
              <w:jc w:val="both"/>
              <w:rPr>
                <w:rFonts w:asciiTheme="minorHAnsi" w:hAnsiTheme="minorHAnsi" w:cstheme="minorHAnsi"/>
                <w:color w:val="536567"/>
                <w:sz w:val="18"/>
                <w:szCs w:val="18"/>
              </w:rPr>
            </w:pPr>
            <w:r w:rsidRPr="00E42669">
              <w:rPr>
                <w:rFonts w:asciiTheme="minorHAnsi" w:hAnsiTheme="minorHAnsi" w:cstheme="minorHAnsi"/>
                <w:color w:val="536567"/>
                <w:sz w:val="18"/>
                <w:szCs w:val="18"/>
              </w:rPr>
              <w:t xml:space="preserve">Smulkiojo ar vidutinio verslo subjekto statuso deklaracijos forma F1, patvirtinta Lietuvos Respublikos ūkio ministro 2008 m. kovo 26 d. įsakymu Nr. 4-119 „Dėl Smulkiojo ir vidutinio verslo subjekto statuso deklaravimo tvarkos aprašo ir Smulkiojo ar vidutinio verslo subjekto statuso deklaracijos formos patvirtinimo“ </w:t>
            </w:r>
            <w:r w:rsidRPr="00E42669">
              <w:rPr>
                <w:rFonts w:asciiTheme="minorHAnsi" w:hAnsiTheme="minorHAnsi" w:cstheme="minorHAnsi"/>
                <w:b/>
                <w:bCs/>
                <w:i/>
                <w:iCs/>
                <w:color w:val="536567"/>
                <w:sz w:val="18"/>
                <w:szCs w:val="18"/>
              </w:rPr>
              <w:t>(privaloma)</w:t>
            </w:r>
          </w:p>
        </w:tc>
        <w:tc>
          <w:tcPr>
            <w:tcW w:w="2268" w:type="dxa"/>
          </w:tcPr>
          <w:p w14:paraId="5918BAA7" w14:textId="77777777" w:rsidR="00B578E6" w:rsidRPr="00E42669" w:rsidRDefault="00B578E6" w:rsidP="00B578E6">
            <w:pPr>
              <w:rPr>
                <w:rFonts w:asciiTheme="minorHAnsi" w:hAnsiTheme="minorHAnsi" w:cstheme="minorHAnsi"/>
                <w:color w:val="536567"/>
                <w:sz w:val="18"/>
                <w:szCs w:val="18"/>
              </w:rPr>
            </w:pPr>
          </w:p>
          <w:p w14:paraId="24BD8B16" w14:textId="77777777" w:rsidR="00B578E6" w:rsidRPr="00E42669" w:rsidRDefault="00B578E6" w:rsidP="00B578E6">
            <w:pPr>
              <w:ind w:hanging="44"/>
              <w:rPr>
                <w:rFonts w:asciiTheme="minorHAnsi" w:hAnsiTheme="minorHAnsi" w:cstheme="minorHAnsi"/>
                <w:color w:val="536567"/>
                <w:sz w:val="18"/>
                <w:szCs w:val="18"/>
              </w:rPr>
            </w:pPr>
          </w:p>
        </w:tc>
      </w:tr>
      <w:tr w:rsidR="00B578E6" w:rsidRPr="00B400B0" w14:paraId="1A3828AC" w14:textId="77777777" w:rsidTr="00B578E6">
        <w:trPr>
          <w:trHeight w:val="405"/>
        </w:trPr>
        <w:tc>
          <w:tcPr>
            <w:tcW w:w="8075" w:type="dxa"/>
          </w:tcPr>
          <w:p w14:paraId="4F531B15" w14:textId="77777777" w:rsidR="00B578E6" w:rsidRPr="00E42669" w:rsidRDefault="00B578E6" w:rsidP="00B578E6">
            <w:pPr>
              <w:ind w:right="133"/>
              <w:jc w:val="both"/>
              <w:rPr>
                <w:rFonts w:asciiTheme="minorHAnsi" w:hAnsiTheme="minorHAnsi" w:cstheme="minorHAnsi"/>
                <w:color w:val="536567"/>
                <w:sz w:val="18"/>
                <w:szCs w:val="18"/>
              </w:rPr>
            </w:pPr>
          </w:p>
          <w:p w14:paraId="4242CAA6" w14:textId="77777777" w:rsidR="00B578E6" w:rsidRPr="00E42669" w:rsidRDefault="00B578E6" w:rsidP="00B578E6">
            <w:pPr>
              <w:ind w:right="133"/>
              <w:jc w:val="both"/>
              <w:rPr>
                <w:rFonts w:asciiTheme="minorHAnsi" w:hAnsiTheme="minorHAnsi" w:cstheme="minorHAnsi"/>
                <w:color w:val="536567"/>
                <w:sz w:val="18"/>
                <w:szCs w:val="18"/>
              </w:rPr>
            </w:pPr>
            <w:r w:rsidRPr="00E42669">
              <w:rPr>
                <w:rFonts w:asciiTheme="minorHAnsi" w:hAnsiTheme="minorHAnsi" w:cstheme="minorHAnsi"/>
                <w:color w:val="536567"/>
                <w:sz w:val="18"/>
                <w:szCs w:val="18"/>
              </w:rPr>
              <w:t xml:space="preserve">„Vienos įmonės“ deklaracija pagal Lietuvos Respublikos ekonomikos ir inovacijų ministerijos rekomenduojamą formą </w:t>
            </w:r>
            <w:r w:rsidRPr="00E42669">
              <w:rPr>
                <w:rFonts w:asciiTheme="minorHAnsi" w:hAnsiTheme="minorHAnsi" w:cstheme="minorHAnsi"/>
                <w:b/>
                <w:bCs/>
                <w:i/>
                <w:iCs/>
                <w:color w:val="536567"/>
                <w:sz w:val="18"/>
                <w:szCs w:val="18"/>
              </w:rPr>
              <w:t>(privaloma tuo atveju, kai prašoma teikti pagalbą pagal Reglamentą (ES) Nr. 1407/2013)</w:t>
            </w:r>
            <w:r w:rsidRPr="00E42669">
              <w:rPr>
                <w:rFonts w:asciiTheme="minorHAnsi" w:hAnsiTheme="minorHAnsi" w:cstheme="minorHAnsi"/>
                <w:color w:val="536567"/>
                <w:sz w:val="18"/>
                <w:szCs w:val="18"/>
              </w:rPr>
              <w:t xml:space="preserve"> </w:t>
            </w:r>
          </w:p>
        </w:tc>
        <w:tc>
          <w:tcPr>
            <w:tcW w:w="2268" w:type="dxa"/>
          </w:tcPr>
          <w:p w14:paraId="176509DD" w14:textId="77777777" w:rsidR="00B578E6" w:rsidRPr="00E42669" w:rsidRDefault="00B578E6" w:rsidP="00B578E6">
            <w:pPr>
              <w:ind w:hanging="186"/>
              <w:rPr>
                <w:rFonts w:asciiTheme="minorHAnsi" w:hAnsiTheme="minorHAnsi" w:cstheme="minorHAnsi"/>
                <w:color w:val="536567"/>
                <w:sz w:val="18"/>
                <w:szCs w:val="18"/>
              </w:rPr>
            </w:pPr>
          </w:p>
        </w:tc>
      </w:tr>
      <w:tr w:rsidR="00B578E6" w:rsidRPr="00B400B0" w14:paraId="4B506A16" w14:textId="77777777" w:rsidTr="00B578E6">
        <w:trPr>
          <w:trHeight w:val="829"/>
        </w:trPr>
        <w:tc>
          <w:tcPr>
            <w:tcW w:w="8075" w:type="dxa"/>
          </w:tcPr>
          <w:p w14:paraId="777D099A" w14:textId="77777777" w:rsidR="00B578E6" w:rsidRPr="00E42669" w:rsidRDefault="00B578E6" w:rsidP="00B578E6">
            <w:pPr>
              <w:ind w:right="133"/>
              <w:jc w:val="both"/>
              <w:rPr>
                <w:rFonts w:asciiTheme="minorHAnsi" w:hAnsiTheme="minorHAnsi" w:cstheme="minorHAnsi"/>
                <w:color w:val="536567"/>
                <w:sz w:val="18"/>
                <w:szCs w:val="18"/>
              </w:rPr>
            </w:pPr>
          </w:p>
          <w:p w14:paraId="12E63EDA" w14:textId="77777777" w:rsidR="00B578E6" w:rsidRPr="00E42669" w:rsidRDefault="00B578E6" w:rsidP="00B578E6">
            <w:pPr>
              <w:ind w:right="133"/>
              <w:jc w:val="both"/>
              <w:rPr>
                <w:rFonts w:asciiTheme="minorHAnsi" w:hAnsiTheme="minorHAnsi" w:cstheme="minorHAnsi"/>
                <w:color w:val="536567"/>
                <w:sz w:val="18"/>
                <w:szCs w:val="18"/>
              </w:rPr>
            </w:pPr>
            <w:r w:rsidRPr="00E42669">
              <w:rPr>
                <w:rFonts w:asciiTheme="minorHAnsi" w:hAnsiTheme="minorHAnsi" w:cstheme="minorHAnsi"/>
                <w:color w:val="536567"/>
                <w:sz w:val="18"/>
                <w:szCs w:val="18"/>
              </w:rPr>
              <w:t xml:space="preserve">Deklaracija dėl atitikimo Reglamento (ES) Nr. 651/2014 2 straipsnio 18 dalies ir 6 straipsnio nuostatoms </w:t>
            </w:r>
            <w:r w:rsidRPr="00E42669">
              <w:rPr>
                <w:rFonts w:asciiTheme="minorHAnsi" w:hAnsiTheme="minorHAnsi" w:cstheme="minorHAnsi"/>
                <w:b/>
                <w:bCs/>
                <w:i/>
                <w:iCs/>
                <w:color w:val="536567"/>
                <w:sz w:val="18"/>
                <w:szCs w:val="18"/>
              </w:rPr>
              <w:t>(privaloma tuo atveju, kai prašoma teikti pagalbą pagal Reglamentą (ES) Nr. 651/2014)</w:t>
            </w:r>
          </w:p>
        </w:tc>
        <w:tc>
          <w:tcPr>
            <w:tcW w:w="2268" w:type="dxa"/>
          </w:tcPr>
          <w:p w14:paraId="2605E5DF" w14:textId="77777777" w:rsidR="00B578E6" w:rsidRPr="00E42669" w:rsidRDefault="00B578E6" w:rsidP="00B578E6">
            <w:pPr>
              <w:rPr>
                <w:rFonts w:asciiTheme="minorHAnsi" w:hAnsiTheme="minorHAnsi" w:cstheme="minorHAnsi"/>
                <w:color w:val="536567"/>
                <w:sz w:val="18"/>
                <w:szCs w:val="18"/>
              </w:rPr>
            </w:pPr>
          </w:p>
        </w:tc>
      </w:tr>
      <w:tr w:rsidR="00B578E6" w:rsidRPr="00B400B0" w14:paraId="040B26D2" w14:textId="77777777" w:rsidTr="00B578E6">
        <w:trPr>
          <w:trHeight w:val="543"/>
        </w:trPr>
        <w:tc>
          <w:tcPr>
            <w:tcW w:w="8075" w:type="dxa"/>
          </w:tcPr>
          <w:p w14:paraId="6702B22B" w14:textId="77777777" w:rsidR="00B578E6" w:rsidRPr="00E42669" w:rsidRDefault="00B578E6" w:rsidP="00B578E6">
            <w:pPr>
              <w:pStyle w:val="ListParagraph"/>
              <w:spacing w:after="0"/>
              <w:ind w:left="0" w:right="133"/>
              <w:jc w:val="both"/>
              <w:rPr>
                <w:rFonts w:asciiTheme="minorHAnsi" w:hAnsiTheme="minorHAnsi" w:cstheme="minorHAnsi"/>
                <w:color w:val="536567"/>
                <w:sz w:val="18"/>
                <w:szCs w:val="18"/>
              </w:rPr>
            </w:pPr>
          </w:p>
          <w:p w14:paraId="6D7A1634" w14:textId="0E76D1A6" w:rsidR="00B578E6" w:rsidRPr="00E42669" w:rsidRDefault="00B578E6" w:rsidP="00B578E6">
            <w:pPr>
              <w:pStyle w:val="ListParagraph"/>
              <w:spacing w:after="0"/>
              <w:ind w:left="0" w:right="133"/>
              <w:jc w:val="both"/>
              <w:rPr>
                <w:rFonts w:asciiTheme="minorHAnsi" w:hAnsiTheme="minorHAnsi" w:cstheme="minorHAnsi"/>
                <w:color w:val="536567"/>
                <w:sz w:val="18"/>
                <w:szCs w:val="18"/>
              </w:rPr>
            </w:pPr>
            <w:r w:rsidRPr="00E42669">
              <w:rPr>
                <w:rFonts w:asciiTheme="minorHAnsi" w:hAnsiTheme="minorHAnsi" w:cstheme="minorHAnsi"/>
                <w:color w:val="536567"/>
                <w:sz w:val="18"/>
                <w:szCs w:val="18"/>
              </w:rPr>
              <w:t xml:space="preserve">Deklaracija, kad </w:t>
            </w:r>
            <w:r w:rsidR="00F21091" w:rsidRPr="00E42669">
              <w:rPr>
                <w:rFonts w:asciiTheme="minorHAnsi" w:hAnsiTheme="minorHAnsi" w:cstheme="minorHAnsi"/>
                <w:color w:val="536567"/>
                <w:sz w:val="18"/>
                <w:szCs w:val="18"/>
              </w:rPr>
              <w:t>P</w:t>
            </w:r>
            <w:r w:rsidRPr="00E42669">
              <w:rPr>
                <w:rFonts w:asciiTheme="minorHAnsi" w:hAnsiTheme="minorHAnsi" w:cstheme="minorHAnsi"/>
                <w:color w:val="536567"/>
                <w:sz w:val="18"/>
                <w:szCs w:val="18"/>
              </w:rPr>
              <w:t xml:space="preserve">areiškėjo vykdomoje veikloje, veiksmuose, sandoriuose nedalyvauja subjektai, kuriems pritaikytos tarptautinės sankcijos </w:t>
            </w:r>
            <w:r w:rsidRPr="00E42669">
              <w:rPr>
                <w:rFonts w:asciiTheme="minorHAnsi" w:hAnsiTheme="minorHAnsi" w:cstheme="minorHAnsi"/>
                <w:b/>
                <w:bCs/>
                <w:i/>
                <w:iCs/>
                <w:color w:val="536567"/>
                <w:sz w:val="18"/>
                <w:szCs w:val="18"/>
              </w:rPr>
              <w:t>(privaloma)</w:t>
            </w:r>
          </w:p>
        </w:tc>
        <w:tc>
          <w:tcPr>
            <w:tcW w:w="2268" w:type="dxa"/>
          </w:tcPr>
          <w:p w14:paraId="7FB2A905" w14:textId="77777777" w:rsidR="00B578E6" w:rsidRPr="00E42669" w:rsidRDefault="00B578E6" w:rsidP="00B578E6">
            <w:pPr>
              <w:rPr>
                <w:rFonts w:asciiTheme="minorHAnsi" w:hAnsiTheme="minorHAnsi" w:cstheme="minorHAnsi"/>
                <w:color w:val="536567"/>
                <w:sz w:val="18"/>
                <w:szCs w:val="18"/>
              </w:rPr>
            </w:pPr>
          </w:p>
        </w:tc>
      </w:tr>
      <w:tr w:rsidR="00B578E6" w:rsidRPr="00B400B0" w14:paraId="26D30BD7" w14:textId="77777777" w:rsidTr="00B578E6">
        <w:trPr>
          <w:trHeight w:val="405"/>
        </w:trPr>
        <w:tc>
          <w:tcPr>
            <w:tcW w:w="8075" w:type="dxa"/>
          </w:tcPr>
          <w:p w14:paraId="3ADCFF76" w14:textId="77777777" w:rsidR="00B578E6" w:rsidRPr="00E42669" w:rsidRDefault="00B578E6" w:rsidP="00B578E6">
            <w:pPr>
              <w:ind w:right="133"/>
              <w:jc w:val="both"/>
              <w:rPr>
                <w:rFonts w:asciiTheme="minorHAnsi" w:hAnsiTheme="minorHAnsi" w:cstheme="minorHAnsi"/>
                <w:color w:val="536567"/>
                <w:sz w:val="18"/>
                <w:szCs w:val="18"/>
              </w:rPr>
            </w:pPr>
          </w:p>
          <w:p w14:paraId="4B411C0C" w14:textId="77777777" w:rsidR="00B578E6" w:rsidRPr="00E42669" w:rsidRDefault="00B578E6" w:rsidP="00B578E6">
            <w:pPr>
              <w:ind w:right="133"/>
              <w:jc w:val="both"/>
              <w:rPr>
                <w:rFonts w:asciiTheme="minorHAnsi" w:hAnsiTheme="minorHAnsi" w:cstheme="minorHAnsi"/>
                <w:color w:val="536567"/>
                <w:sz w:val="18"/>
                <w:szCs w:val="18"/>
              </w:rPr>
            </w:pPr>
            <w:r w:rsidRPr="00E42669">
              <w:rPr>
                <w:rFonts w:asciiTheme="minorHAnsi" w:hAnsiTheme="minorHAnsi" w:cstheme="minorHAnsi"/>
                <w:color w:val="536567"/>
                <w:sz w:val="18"/>
                <w:szCs w:val="18"/>
              </w:rPr>
              <w:t xml:space="preserve">Pareiškėjo tarpinės finansinės ataskaitos už paskutinį praėjusį ketvirtį arba mėnesio, ėjusio prieš paraiškos pateikimą, paskutinę dieną rinkinys </w:t>
            </w:r>
            <w:r w:rsidRPr="00E42669">
              <w:rPr>
                <w:rFonts w:asciiTheme="minorHAnsi" w:hAnsiTheme="minorHAnsi" w:cstheme="minorHAnsi"/>
                <w:b/>
                <w:bCs/>
                <w:i/>
                <w:iCs/>
                <w:color w:val="536567"/>
                <w:sz w:val="18"/>
                <w:szCs w:val="18"/>
              </w:rPr>
              <w:t>(privaloma)</w:t>
            </w:r>
          </w:p>
        </w:tc>
        <w:tc>
          <w:tcPr>
            <w:tcW w:w="2268" w:type="dxa"/>
          </w:tcPr>
          <w:p w14:paraId="1BDDCB75" w14:textId="77777777" w:rsidR="00B578E6" w:rsidRPr="00E42669" w:rsidRDefault="00B578E6" w:rsidP="00B578E6">
            <w:pPr>
              <w:rPr>
                <w:rFonts w:asciiTheme="minorHAnsi" w:hAnsiTheme="minorHAnsi" w:cstheme="minorHAnsi"/>
                <w:color w:val="536567"/>
                <w:sz w:val="18"/>
                <w:szCs w:val="18"/>
              </w:rPr>
            </w:pPr>
          </w:p>
        </w:tc>
      </w:tr>
      <w:tr w:rsidR="00B578E6" w:rsidRPr="00B400B0" w14:paraId="5AADC6D5" w14:textId="77777777" w:rsidTr="00B578E6">
        <w:trPr>
          <w:trHeight w:val="405"/>
        </w:trPr>
        <w:tc>
          <w:tcPr>
            <w:tcW w:w="8075" w:type="dxa"/>
          </w:tcPr>
          <w:p w14:paraId="32797153" w14:textId="77777777" w:rsidR="00B578E6" w:rsidRPr="00E42669" w:rsidRDefault="00B578E6" w:rsidP="00B578E6">
            <w:pPr>
              <w:ind w:right="133"/>
              <w:jc w:val="both"/>
              <w:rPr>
                <w:rFonts w:asciiTheme="minorHAnsi" w:hAnsiTheme="minorHAnsi" w:cstheme="minorHAnsi"/>
                <w:color w:val="536567"/>
                <w:sz w:val="18"/>
                <w:szCs w:val="18"/>
              </w:rPr>
            </w:pPr>
          </w:p>
          <w:p w14:paraId="77FD5D95" w14:textId="3C1D245D" w:rsidR="00B578E6" w:rsidRPr="00E42669" w:rsidRDefault="002C11CB" w:rsidP="00B578E6">
            <w:pPr>
              <w:ind w:right="133"/>
              <w:jc w:val="both"/>
              <w:rPr>
                <w:rFonts w:asciiTheme="minorHAnsi" w:hAnsiTheme="minorHAnsi" w:cstheme="minorHAnsi"/>
                <w:color w:val="536567"/>
                <w:sz w:val="18"/>
                <w:szCs w:val="18"/>
              </w:rPr>
            </w:pPr>
            <w:r>
              <w:rPr>
                <w:rFonts w:asciiTheme="minorHAnsi" w:hAnsiTheme="minorHAnsi" w:cstheme="minorHAnsi"/>
                <w:color w:val="536567"/>
                <w:sz w:val="18"/>
                <w:szCs w:val="18"/>
              </w:rPr>
              <w:t>Pareiškėjo</w:t>
            </w:r>
            <w:r w:rsidR="00B578E6" w:rsidRPr="00543C25">
              <w:rPr>
                <w:rFonts w:asciiTheme="minorHAnsi" w:hAnsiTheme="minorHAnsi" w:cstheme="minorHAnsi"/>
                <w:color w:val="536567"/>
                <w:sz w:val="18"/>
                <w:szCs w:val="18"/>
              </w:rPr>
              <w:t xml:space="preserve"> įgaliojimas</w:t>
            </w:r>
            <w:r w:rsidR="00B578E6" w:rsidRPr="00E42669">
              <w:rPr>
                <w:rFonts w:asciiTheme="minorHAnsi" w:hAnsiTheme="minorHAnsi" w:cstheme="minorHAnsi"/>
                <w:color w:val="536567"/>
                <w:sz w:val="18"/>
                <w:szCs w:val="18"/>
              </w:rPr>
              <w:t xml:space="preserve">, suteiktas </w:t>
            </w:r>
            <w:r w:rsidR="00B578E6" w:rsidRPr="00543C25">
              <w:rPr>
                <w:rFonts w:asciiTheme="minorHAnsi" w:hAnsiTheme="minorHAnsi" w:cstheme="minorHAnsi"/>
                <w:color w:val="536567"/>
                <w:sz w:val="18"/>
                <w:szCs w:val="18"/>
              </w:rPr>
              <w:t>įgaliotam</w:t>
            </w:r>
            <w:r w:rsidR="00B578E6" w:rsidRPr="00E42669">
              <w:rPr>
                <w:rFonts w:asciiTheme="minorHAnsi" w:hAnsiTheme="minorHAnsi" w:cstheme="minorHAnsi"/>
                <w:color w:val="536567"/>
                <w:sz w:val="18"/>
                <w:szCs w:val="18"/>
              </w:rPr>
              <w:t xml:space="preserve"> asmeniui, jeigu paraišką pasirašo ne </w:t>
            </w:r>
            <w:r w:rsidR="00D12706">
              <w:rPr>
                <w:rFonts w:asciiTheme="minorHAnsi" w:hAnsiTheme="minorHAnsi" w:cstheme="minorHAnsi"/>
                <w:color w:val="536567"/>
                <w:sz w:val="18"/>
                <w:szCs w:val="18"/>
              </w:rPr>
              <w:t>P</w:t>
            </w:r>
            <w:r>
              <w:rPr>
                <w:rFonts w:asciiTheme="minorHAnsi" w:hAnsiTheme="minorHAnsi" w:cstheme="minorHAnsi"/>
                <w:color w:val="536567"/>
                <w:sz w:val="18"/>
                <w:szCs w:val="18"/>
              </w:rPr>
              <w:t xml:space="preserve">areiškėjo </w:t>
            </w:r>
            <w:r w:rsidR="00B578E6" w:rsidRPr="00E42669">
              <w:rPr>
                <w:rFonts w:asciiTheme="minorHAnsi" w:hAnsiTheme="minorHAnsi" w:cstheme="minorHAnsi"/>
                <w:color w:val="536567"/>
                <w:sz w:val="18"/>
                <w:szCs w:val="18"/>
              </w:rPr>
              <w:t>vadovas</w:t>
            </w:r>
          </w:p>
        </w:tc>
        <w:tc>
          <w:tcPr>
            <w:tcW w:w="2268" w:type="dxa"/>
          </w:tcPr>
          <w:p w14:paraId="4DFC1490" w14:textId="77777777" w:rsidR="00B578E6" w:rsidRPr="00E42669" w:rsidRDefault="00B578E6" w:rsidP="00B578E6">
            <w:pPr>
              <w:rPr>
                <w:rFonts w:asciiTheme="minorHAnsi" w:hAnsiTheme="minorHAnsi" w:cstheme="minorHAnsi"/>
                <w:color w:val="536567"/>
                <w:sz w:val="18"/>
                <w:szCs w:val="18"/>
              </w:rPr>
            </w:pPr>
          </w:p>
        </w:tc>
      </w:tr>
    </w:tbl>
    <w:p w14:paraId="55F93CBD" w14:textId="77777777" w:rsidR="00DE18CD" w:rsidRPr="00E42669" w:rsidRDefault="00DE18CD" w:rsidP="00DE18CD">
      <w:pPr>
        <w:spacing w:before="40" w:after="40"/>
        <w:ind w:left="-709" w:right="-755"/>
        <w:rPr>
          <w:rFonts w:asciiTheme="minorHAnsi" w:hAnsiTheme="minorHAnsi" w:cstheme="minorHAnsi"/>
          <w:color w:val="536567"/>
          <w:sz w:val="10"/>
          <w:szCs w:val="10"/>
        </w:rPr>
      </w:pPr>
    </w:p>
    <w:p w14:paraId="61BD29F1" w14:textId="721FC5EA" w:rsidR="00AC0C89" w:rsidRPr="00E42669" w:rsidRDefault="00AC0C89" w:rsidP="00B860BE">
      <w:pPr>
        <w:spacing w:before="40" w:after="40"/>
        <w:ind w:left="-709" w:right="-755"/>
        <w:jc w:val="both"/>
        <w:rPr>
          <w:rFonts w:asciiTheme="minorHAnsi" w:hAnsiTheme="minorHAnsi" w:cstheme="minorHAnsi"/>
          <w:color w:val="536567"/>
          <w:sz w:val="18"/>
          <w:szCs w:val="16"/>
        </w:rPr>
      </w:pPr>
    </w:p>
    <w:p w14:paraId="3BBE9A50" w14:textId="47F89D1D" w:rsidR="00AC0C89" w:rsidRPr="00E42669" w:rsidRDefault="00AC0C89" w:rsidP="001417CF">
      <w:pPr>
        <w:spacing w:before="40" w:after="40"/>
        <w:ind w:right="-755"/>
        <w:jc w:val="both"/>
        <w:rPr>
          <w:rFonts w:asciiTheme="minorHAnsi" w:hAnsiTheme="minorHAnsi" w:cstheme="minorHAnsi"/>
          <w:color w:val="536567"/>
          <w:sz w:val="18"/>
          <w:szCs w:val="16"/>
        </w:rPr>
      </w:pPr>
      <w:r w:rsidRPr="00E42669">
        <w:rPr>
          <w:rFonts w:asciiTheme="minorHAnsi" w:hAnsiTheme="minorHAnsi" w:cstheme="minorHAnsi"/>
          <w:noProof/>
          <w:sz w:val="28"/>
          <w:lang w:val="en-US" w:eastAsia="en-US"/>
        </w:rPr>
        <mc:AlternateContent>
          <mc:Choice Requires="wps">
            <w:drawing>
              <wp:anchor distT="0" distB="0" distL="114300" distR="114300" simplePos="0" relativeHeight="251710464" behindDoc="0" locked="0" layoutInCell="1" allowOverlap="1" wp14:anchorId="5E1CFB34" wp14:editId="756FB41D">
                <wp:simplePos x="0" y="0"/>
                <wp:positionH relativeFrom="margin">
                  <wp:posOffset>-310515</wp:posOffset>
                </wp:positionH>
                <wp:positionV relativeFrom="paragraph">
                  <wp:posOffset>172720</wp:posOffset>
                </wp:positionV>
                <wp:extent cx="6572250" cy="0"/>
                <wp:effectExtent l="38100" t="38100" r="76200"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69C74" id="_x0000_t32" coordsize="21600,21600" o:spt="32" o:oned="t" path="m,l21600,21600e" filled="f">
                <v:path arrowok="t" fillok="f" o:connecttype="none"/>
                <o:lock v:ext="edit" shapetype="t"/>
              </v:shapetype>
              <v:shape id="Straight Arrow Connector 1" o:spid="_x0000_s1026" type="#_x0000_t32" style="position:absolute;margin-left:-24.45pt;margin-top:13.6pt;width:517.5pt;height: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" strokecolor="#d6ebff" strokeweight="1pt">
                <v:stroke dashstyle="dash" startarrow="diamond" endarrow="diamond"/>
                <v:shadow on="t" color="#868686"/>
                <w10:wrap anchorx="margin"/>
              </v:shape>
            </w:pict>
          </mc:Fallback>
        </mc:AlternateContent>
      </w:r>
    </w:p>
    <w:p w14:paraId="63468287" w14:textId="281CF988" w:rsidR="00DC1EFC" w:rsidRPr="00E42669" w:rsidRDefault="00DC1EFC" w:rsidP="00AC0C89">
      <w:pPr>
        <w:ind w:left="-709" w:right="-284"/>
        <w:jc w:val="both"/>
        <w:rPr>
          <w:rFonts w:asciiTheme="minorHAnsi" w:hAnsiTheme="minorHAnsi" w:cstheme="minorHAnsi"/>
          <w:color w:val="536567"/>
          <w:sz w:val="18"/>
          <w:szCs w:val="16"/>
        </w:rPr>
      </w:pPr>
    </w:p>
    <w:p w14:paraId="34F812F9" w14:textId="7D3BB9C9" w:rsidR="001C5EF3" w:rsidRPr="00E42669" w:rsidRDefault="001C5EF3" w:rsidP="00AC0C89">
      <w:pPr>
        <w:ind w:left="-709" w:right="-284"/>
        <w:jc w:val="both"/>
        <w:rPr>
          <w:rFonts w:asciiTheme="minorHAnsi" w:hAnsiTheme="minorHAnsi" w:cstheme="minorHAnsi"/>
          <w:color w:val="536567"/>
          <w:sz w:val="18"/>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1417CF" w:rsidRPr="00B400B0" w14:paraId="157DA2E2" w14:textId="77777777" w:rsidTr="00512E09">
        <w:trPr>
          <w:trHeight w:val="315"/>
        </w:trPr>
        <w:tc>
          <w:tcPr>
            <w:tcW w:w="10550" w:type="dxa"/>
            <w:shd w:val="clear" w:color="auto" w:fill="D5E8FF"/>
          </w:tcPr>
          <w:p w14:paraId="7B01F76A" w14:textId="56866774" w:rsidR="001417CF" w:rsidRPr="00E42669" w:rsidRDefault="001417CF" w:rsidP="00512E09">
            <w:pPr>
              <w:pStyle w:val="ListParagraph"/>
              <w:spacing w:before="40" w:after="40"/>
              <w:ind w:left="0"/>
              <w:rPr>
                <w:rFonts w:asciiTheme="minorHAnsi" w:hAnsiTheme="minorHAnsi" w:cstheme="minorHAnsi"/>
                <w:b/>
                <w:caps/>
                <w:color w:val="536567"/>
                <w:sz w:val="18"/>
                <w:szCs w:val="18"/>
              </w:rPr>
            </w:pPr>
            <w:r w:rsidRPr="00E42669">
              <w:rPr>
                <w:rFonts w:asciiTheme="minorHAnsi" w:hAnsiTheme="minorHAnsi" w:cstheme="minorHAnsi"/>
                <w:b/>
                <w:caps/>
                <w:color w:val="536567"/>
                <w:sz w:val="18"/>
                <w:szCs w:val="18"/>
              </w:rPr>
              <w:t>PAREIŠKĖJO DEKLARACIJA</w:t>
            </w:r>
          </w:p>
        </w:tc>
      </w:tr>
    </w:tbl>
    <w:p w14:paraId="67683C91" w14:textId="77777777" w:rsidR="001417CF" w:rsidRPr="00E42669" w:rsidRDefault="001417CF" w:rsidP="00AC0C89">
      <w:pPr>
        <w:ind w:left="-709" w:right="-284"/>
        <w:jc w:val="both"/>
        <w:rPr>
          <w:rFonts w:asciiTheme="minorHAnsi" w:hAnsiTheme="minorHAnsi" w:cstheme="minorHAnsi"/>
          <w:color w:val="536567"/>
          <w:sz w:val="18"/>
          <w:szCs w:val="16"/>
        </w:rPr>
      </w:pPr>
    </w:p>
    <w:p w14:paraId="6A93E2C7" w14:textId="330A574E" w:rsidR="00796995" w:rsidRDefault="00986396" w:rsidP="00092D90">
      <w:pPr>
        <w:ind w:left="-709" w:right="120"/>
        <w:jc w:val="both"/>
        <w:rPr>
          <w:rFonts w:asciiTheme="minorHAnsi" w:hAnsiTheme="minorHAnsi" w:cstheme="minorHAnsi"/>
          <w:color w:val="536567"/>
          <w:sz w:val="18"/>
          <w:szCs w:val="16"/>
        </w:rPr>
      </w:pPr>
      <w:r>
        <w:rPr>
          <w:rFonts w:asciiTheme="minorHAnsi" w:hAnsiTheme="minorHAnsi" w:cstheme="minorHAnsi"/>
          <w:color w:val="536567"/>
          <w:sz w:val="18"/>
          <w:szCs w:val="16"/>
        </w:rPr>
        <w:t>P</w:t>
      </w:r>
      <w:r w:rsidR="001C5EF3" w:rsidRPr="00E42669">
        <w:rPr>
          <w:rFonts w:asciiTheme="minorHAnsi" w:hAnsiTheme="minorHAnsi" w:cstheme="minorHAnsi"/>
          <w:color w:val="536567"/>
          <w:sz w:val="18"/>
          <w:szCs w:val="16"/>
        </w:rPr>
        <w:t>atvirtinu, kad</w:t>
      </w:r>
      <w:r w:rsidR="00796995">
        <w:rPr>
          <w:rFonts w:asciiTheme="minorHAnsi" w:hAnsiTheme="minorHAnsi" w:cstheme="minorHAnsi"/>
          <w:color w:val="536567"/>
          <w:sz w:val="18"/>
          <w:szCs w:val="16"/>
        </w:rPr>
        <w:t>:</w:t>
      </w:r>
    </w:p>
    <w:p w14:paraId="0A9AF9F3" w14:textId="34669A1F" w:rsidR="00AC0C89" w:rsidRPr="00E42669" w:rsidRDefault="00AC0C89" w:rsidP="00E42669">
      <w:pPr>
        <w:pStyle w:val="ListParagraph"/>
        <w:numPr>
          <w:ilvl w:val="0"/>
          <w:numId w:val="155"/>
        </w:numPr>
        <w:ind w:left="426" w:right="120" w:hanging="426"/>
        <w:jc w:val="both"/>
        <w:rPr>
          <w:rFonts w:asciiTheme="minorHAnsi" w:hAnsiTheme="minorHAnsi" w:cstheme="minorHAnsi"/>
          <w:color w:val="536567"/>
          <w:sz w:val="18"/>
          <w:szCs w:val="18"/>
        </w:rPr>
      </w:pPr>
      <w:r w:rsidRPr="00E42669">
        <w:rPr>
          <w:rFonts w:asciiTheme="minorHAnsi" w:hAnsiTheme="minorHAnsi" w:cstheme="minorHAnsi"/>
          <w:color w:val="536567"/>
          <w:sz w:val="18"/>
          <w:szCs w:val="18"/>
        </w:rPr>
        <w:t xml:space="preserve">Šioje </w:t>
      </w:r>
      <w:r w:rsidR="003813F2">
        <w:rPr>
          <w:rFonts w:asciiTheme="minorHAnsi" w:hAnsiTheme="minorHAnsi" w:cstheme="minorHAnsi"/>
          <w:color w:val="536567"/>
          <w:sz w:val="18"/>
          <w:szCs w:val="18"/>
        </w:rPr>
        <w:t>p</w:t>
      </w:r>
      <w:r w:rsidRPr="00E42669">
        <w:rPr>
          <w:rFonts w:asciiTheme="minorHAnsi" w:hAnsiTheme="minorHAnsi" w:cstheme="minorHAnsi"/>
          <w:color w:val="536567"/>
          <w:sz w:val="18"/>
          <w:szCs w:val="18"/>
        </w:rPr>
        <w:t>araiškoje ir prie jos pridedamuose dokumentuose pateikta informacija</w:t>
      </w:r>
      <w:r w:rsidR="002C11CB">
        <w:rPr>
          <w:rFonts w:asciiTheme="minorHAnsi" w:hAnsiTheme="minorHAnsi" w:cstheme="minorHAnsi"/>
          <w:color w:val="536567"/>
          <w:sz w:val="18"/>
          <w:szCs w:val="18"/>
        </w:rPr>
        <w:t xml:space="preserve"> yra tikra ir </w:t>
      </w:r>
      <w:r w:rsidRPr="00E42669">
        <w:rPr>
          <w:rFonts w:asciiTheme="minorHAnsi" w:hAnsiTheme="minorHAnsi" w:cstheme="minorHAnsi"/>
          <w:color w:val="536567"/>
          <w:sz w:val="18"/>
          <w:szCs w:val="18"/>
        </w:rPr>
        <w:t>teisinga.</w:t>
      </w:r>
    </w:p>
    <w:p w14:paraId="76738676" w14:textId="31FB982C" w:rsidR="00AC0C89" w:rsidRPr="00E42669" w:rsidRDefault="00DD7F1F"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Pareiškėjas yra </w:t>
      </w:r>
      <w:r w:rsidR="00AC0C89" w:rsidRPr="00E42669">
        <w:rPr>
          <w:rFonts w:asciiTheme="minorHAnsi" w:hAnsiTheme="minorHAnsi" w:cstheme="minorHAnsi"/>
          <w:color w:val="536567"/>
          <w:sz w:val="18"/>
          <w:szCs w:val="18"/>
        </w:rPr>
        <w:t>susipažinęs su projekto finansavimo sąlygomis, tvarka ir reikalavimais, nustatytais Apraš</w:t>
      </w:r>
      <w:r w:rsidR="002D209E" w:rsidRPr="00E42669">
        <w:rPr>
          <w:rFonts w:asciiTheme="minorHAnsi" w:hAnsiTheme="minorHAnsi" w:cstheme="minorHAnsi"/>
          <w:color w:val="536567"/>
          <w:sz w:val="18"/>
          <w:szCs w:val="18"/>
        </w:rPr>
        <w:t>e</w:t>
      </w:r>
      <w:r w:rsidR="00AC0C89" w:rsidRPr="00E42669">
        <w:rPr>
          <w:rFonts w:asciiTheme="minorHAnsi" w:hAnsiTheme="minorHAnsi" w:cstheme="minorHAnsi"/>
          <w:color w:val="536567"/>
          <w:sz w:val="18"/>
          <w:szCs w:val="18"/>
        </w:rPr>
        <w:t>. Jeigu keičiant Aprašą bus nustatyta naujų reikalavimų ir sąlygų, sutink</w:t>
      </w:r>
      <w:r>
        <w:rPr>
          <w:rFonts w:asciiTheme="minorHAnsi" w:hAnsiTheme="minorHAnsi" w:cstheme="minorHAnsi"/>
          <w:color w:val="536567"/>
          <w:sz w:val="18"/>
          <w:szCs w:val="18"/>
        </w:rPr>
        <w:t>a</w:t>
      </w:r>
      <w:r w:rsidR="00AC0C89" w:rsidRPr="00E42669">
        <w:rPr>
          <w:rFonts w:asciiTheme="minorHAnsi" w:hAnsiTheme="minorHAnsi" w:cstheme="minorHAnsi"/>
          <w:color w:val="536567"/>
          <w:sz w:val="18"/>
          <w:szCs w:val="18"/>
        </w:rPr>
        <w:t xml:space="preserve"> jų laikytis.</w:t>
      </w:r>
    </w:p>
    <w:p w14:paraId="48FA5CFF" w14:textId="1C09966B" w:rsidR="00AC0C89" w:rsidRPr="00E42669" w:rsidRDefault="00DD7F1F"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Pareiškėjui </w:t>
      </w:r>
      <w:r w:rsidR="00AC0C89" w:rsidRPr="00E42669">
        <w:rPr>
          <w:rFonts w:asciiTheme="minorHAnsi" w:hAnsiTheme="minorHAnsi" w:cstheme="minorHAnsi"/>
          <w:color w:val="536567"/>
          <w:sz w:val="18"/>
          <w:szCs w:val="18"/>
        </w:rPr>
        <w:t>žinoma, kad projektas, kuriam finansuoti teikiama ši paraiška, bus vykdomas iš į INVEGOS fondą grįžusių lėšų, kaip jos apibrėžtos Įgyvendinant finansų inžinerijos priemones grįžusių ir grįšiančių lėšų panaudojimo tvarkos aprašo, patvirtinto Lietuvos Respublikos Vyriausybės 2013 m. rugpjūčio 28 d. nutarimu Nr. 791 „Dėl Įgyvendinant finansų inžinerijos priemones grįžusių ir grįšiančių lėšų panaudojimo tvarkos aprašo patvirtinimo, 2.6 papunktyje.</w:t>
      </w:r>
    </w:p>
    <w:p w14:paraId="47CE6D7D" w14:textId="5885C096" w:rsidR="00AC0C89" w:rsidRPr="00E42669" w:rsidRDefault="00DD7F1F"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Pareiškėjas įsipareigoja </w:t>
      </w:r>
      <w:r w:rsidR="00AC0C89" w:rsidRPr="00E42669">
        <w:rPr>
          <w:rFonts w:asciiTheme="minorHAnsi" w:hAnsiTheme="minorHAnsi" w:cstheme="minorHAnsi"/>
          <w:color w:val="536567"/>
          <w:sz w:val="18"/>
          <w:szCs w:val="18"/>
        </w:rPr>
        <w:t>per INVEGOS nustatytą terminą pateikti jai reikiamą informaciją ir (arba) atlikti Lietuvos Respublikos atsakingų institucijų nurodytus veiksmus, vykdomus dėl Apraše nurodytų ir kitų Lietuvos Respublikos teisės aktų nuostatų taikymo.</w:t>
      </w:r>
    </w:p>
    <w:p w14:paraId="554B3FDB" w14:textId="72485867" w:rsidR="00AC0C89" w:rsidRPr="00E42669" w:rsidRDefault="00DD7F1F"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Pareiškėjas yra</w:t>
      </w:r>
      <w:r w:rsidR="00AC0C89" w:rsidRPr="00E42669">
        <w:rPr>
          <w:rFonts w:asciiTheme="minorHAnsi" w:hAnsiTheme="minorHAnsi" w:cstheme="minorHAnsi"/>
          <w:color w:val="536567"/>
          <w:sz w:val="18"/>
          <w:szCs w:val="18"/>
        </w:rPr>
        <w:t xml:space="preserve"> įvykdęs su mokesčių ir socialinio draudimo įmokų mokėjimu susijusius įsipareigojimus pagal Lietuvos Respublikos teisės aktus ir neturi mokestinių </w:t>
      </w:r>
      <w:r w:rsidR="00A9074D" w:rsidRPr="00E42669">
        <w:rPr>
          <w:rFonts w:asciiTheme="minorHAnsi" w:hAnsiTheme="minorHAnsi" w:cstheme="minorHAnsi"/>
          <w:color w:val="536567"/>
          <w:sz w:val="18"/>
          <w:szCs w:val="18"/>
        </w:rPr>
        <w:t>nepriemokų</w:t>
      </w:r>
      <w:r w:rsidR="00AC0C89" w:rsidRPr="00E42669">
        <w:rPr>
          <w:rFonts w:asciiTheme="minorHAnsi" w:hAnsiTheme="minorHAnsi" w:cstheme="minorHAnsi"/>
          <w:color w:val="536567"/>
          <w:sz w:val="18"/>
          <w:szCs w:val="18"/>
        </w:rPr>
        <w:t>, viršijančių 50</w:t>
      </w:r>
      <w:r w:rsidR="00A9074D" w:rsidRPr="00E42669">
        <w:rPr>
          <w:rFonts w:asciiTheme="minorHAnsi" w:hAnsiTheme="minorHAnsi" w:cstheme="minorHAnsi"/>
          <w:color w:val="536567"/>
          <w:sz w:val="18"/>
          <w:szCs w:val="18"/>
        </w:rPr>
        <w:t xml:space="preserve"> Eur</w:t>
      </w:r>
      <w:r w:rsidR="00AC0C89" w:rsidRPr="00E42669">
        <w:rPr>
          <w:rFonts w:asciiTheme="minorHAnsi" w:hAnsiTheme="minorHAnsi" w:cstheme="minorHAnsi"/>
          <w:color w:val="536567"/>
          <w:sz w:val="18"/>
          <w:szCs w:val="18"/>
        </w:rPr>
        <w:t xml:space="preserve"> (penkiasdešimt eurų</w:t>
      </w:r>
      <w:r w:rsidR="00A9074D" w:rsidRPr="00E42669">
        <w:rPr>
          <w:rFonts w:asciiTheme="minorHAnsi" w:hAnsiTheme="minorHAnsi" w:cstheme="minorHAnsi"/>
          <w:color w:val="536567"/>
          <w:sz w:val="18"/>
          <w:szCs w:val="18"/>
        </w:rPr>
        <w:t>)</w:t>
      </w:r>
      <w:r w:rsidR="00AC0C89" w:rsidRPr="00E42669">
        <w:rPr>
          <w:rFonts w:asciiTheme="minorHAnsi" w:hAnsiTheme="minorHAnsi" w:cstheme="minorHAnsi"/>
          <w:color w:val="536567"/>
          <w:sz w:val="18"/>
          <w:szCs w:val="18"/>
        </w:rPr>
        <w:t>.</w:t>
      </w:r>
    </w:p>
    <w:p w14:paraId="229CA5DE" w14:textId="0EDA49EC" w:rsidR="00BB6431" w:rsidRPr="00E42669" w:rsidRDefault="00DD7F1F"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Pareiškėjas yra</w:t>
      </w:r>
      <w:r w:rsidR="00BB6431" w:rsidRPr="00E42669">
        <w:rPr>
          <w:rFonts w:asciiTheme="minorHAnsi" w:hAnsiTheme="minorHAnsi" w:cstheme="minorHAnsi"/>
          <w:color w:val="536567"/>
          <w:sz w:val="18"/>
          <w:szCs w:val="18"/>
        </w:rPr>
        <w:t xml:space="preserve"> įregistruotas Juridinių asmenų registre. Jei </w:t>
      </w:r>
      <w:r w:rsidR="00E5084C">
        <w:rPr>
          <w:rFonts w:asciiTheme="minorHAnsi" w:hAnsiTheme="minorHAnsi" w:cstheme="minorHAnsi"/>
          <w:color w:val="536567"/>
          <w:sz w:val="18"/>
          <w:szCs w:val="18"/>
        </w:rPr>
        <w:t>P</w:t>
      </w:r>
      <w:r w:rsidR="00BB6431" w:rsidRPr="00E42669">
        <w:rPr>
          <w:rFonts w:asciiTheme="minorHAnsi" w:hAnsiTheme="minorHAnsi" w:cstheme="minorHAnsi"/>
          <w:color w:val="536567"/>
          <w:sz w:val="18"/>
          <w:szCs w:val="18"/>
        </w:rPr>
        <w:t>areiškėjas yra Lietuvos Respublikoje neregistruotas juridinis asmuo ar organizacija, jo nuolatinė buveinė įregistruota Mokesčių mokėtojų registre, vadovaujantis Mokesčių mokėtojų registro nuostatais, patvirtintais Lietuvos Respublikos Vyriausybės 2000 m. rugsėjo 6 d. nutarimu Nr. 1059 „Dėl Mokesčių mokėtojų registro įsteigimo ir jo nuostatų patvirtinimo</w:t>
      </w:r>
      <w:r w:rsidR="00A50016">
        <w:rPr>
          <w:rFonts w:asciiTheme="minorHAnsi" w:hAnsiTheme="minorHAnsi" w:cstheme="minorHAnsi"/>
          <w:color w:val="536567"/>
          <w:sz w:val="18"/>
          <w:szCs w:val="18"/>
        </w:rPr>
        <w:t>.</w:t>
      </w:r>
    </w:p>
    <w:p w14:paraId="42DDA088" w14:textId="28F1F3E3" w:rsidR="00AC0C89" w:rsidRPr="00E42669" w:rsidRDefault="00DD7F1F"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Pareiškėjui</w:t>
      </w:r>
      <w:r w:rsidR="00E17E34" w:rsidRPr="00E42669">
        <w:rPr>
          <w:rFonts w:asciiTheme="minorHAnsi" w:hAnsiTheme="minorHAnsi" w:cstheme="minorHAnsi"/>
          <w:color w:val="536567"/>
          <w:sz w:val="18"/>
          <w:szCs w:val="18"/>
        </w:rPr>
        <w:t xml:space="preserve"> paraiškos pateikimo metu</w:t>
      </w:r>
      <w:r w:rsidR="00AC0C89" w:rsidRPr="00E42669">
        <w:rPr>
          <w:rFonts w:asciiTheme="minorHAnsi" w:hAnsiTheme="minorHAnsi" w:cstheme="minorHAnsi"/>
          <w:color w:val="536567"/>
          <w:sz w:val="18"/>
          <w:szCs w:val="18"/>
        </w:rPr>
        <w:t xml:space="preserve"> nėra iškelta bankroto </w:t>
      </w:r>
      <w:r w:rsidR="00A9074D" w:rsidRPr="00E42669">
        <w:rPr>
          <w:rFonts w:asciiTheme="minorHAnsi" w:hAnsiTheme="minorHAnsi" w:cstheme="minorHAnsi"/>
          <w:color w:val="536567"/>
          <w:sz w:val="18"/>
          <w:szCs w:val="18"/>
        </w:rPr>
        <w:t>ir (</w:t>
      </w:r>
      <w:r w:rsidR="00AC0C89" w:rsidRPr="00E42669">
        <w:rPr>
          <w:rFonts w:asciiTheme="minorHAnsi" w:hAnsiTheme="minorHAnsi" w:cstheme="minorHAnsi"/>
          <w:color w:val="536567"/>
          <w:sz w:val="18"/>
          <w:szCs w:val="18"/>
        </w:rPr>
        <w:t>ar</w:t>
      </w:r>
      <w:r w:rsidR="00A9074D" w:rsidRPr="00E42669">
        <w:rPr>
          <w:rFonts w:asciiTheme="minorHAnsi" w:hAnsiTheme="minorHAnsi" w:cstheme="minorHAnsi"/>
          <w:color w:val="536567"/>
          <w:sz w:val="18"/>
          <w:szCs w:val="18"/>
        </w:rPr>
        <w:t>)</w:t>
      </w:r>
      <w:r w:rsidR="00AC0C89" w:rsidRPr="00E42669">
        <w:rPr>
          <w:rFonts w:asciiTheme="minorHAnsi" w:hAnsiTheme="minorHAnsi" w:cstheme="minorHAnsi"/>
          <w:color w:val="536567"/>
          <w:sz w:val="18"/>
          <w:szCs w:val="18"/>
        </w:rPr>
        <w:t xml:space="preserve"> restruktūrizavimo</w:t>
      </w:r>
      <w:r w:rsidR="00A9074D" w:rsidRPr="00E42669">
        <w:rPr>
          <w:rFonts w:asciiTheme="minorHAnsi" w:hAnsiTheme="minorHAnsi" w:cstheme="minorHAnsi"/>
          <w:color w:val="536567"/>
          <w:sz w:val="18"/>
          <w:szCs w:val="18"/>
        </w:rPr>
        <w:t xml:space="preserve"> byla pagal Lietuvos Respublikos juridinių asmenų nemokumo įstatymą arba iki jo įsigaliojimo galiojusius Lietuvos Respublikos įmonių bankroto įstatymą ir Lietuvos Respublikos įmonių restruktūrizavimo įstatymą</w:t>
      </w:r>
      <w:r w:rsidR="00E17E34" w:rsidRPr="00E42669">
        <w:rPr>
          <w:rFonts w:asciiTheme="minorHAnsi" w:hAnsiTheme="minorHAnsi" w:cstheme="minorHAnsi"/>
          <w:color w:val="536567"/>
          <w:sz w:val="18"/>
          <w:szCs w:val="18"/>
        </w:rPr>
        <w:t>.</w:t>
      </w:r>
    </w:p>
    <w:p w14:paraId="6294C280" w14:textId="65262274" w:rsidR="00AC0C89" w:rsidRPr="00E42669" w:rsidRDefault="00DD7F1F"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w:t>
      </w:r>
      <w:r w:rsidR="00AC0C89" w:rsidRPr="00E42669">
        <w:rPr>
          <w:rFonts w:asciiTheme="minorHAnsi" w:hAnsiTheme="minorHAnsi" w:cstheme="minorHAnsi"/>
          <w:color w:val="536567"/>
          <w:sz w:val="18"/>
          <w:szCs w:val="18"/>
        </w:rPr>
        <w:t xml:space="preserve">areiškėjas nėra gavęs </w:t>
      </w:r>
      <w:r w:rsidR="00A9074D" w:rsidRPr="00E42669">
        <w:rPr>
          <w:rFonts w:asciiTheme="minorHAnsi" w:hAnsiTheme="minorHAnsi" w:cstheme="minorHAnsi"/>
          <w:color w:val="536567"/>
          <w:sz w:val="18"/>
          <w:szCs w:val="18"/>
        </w:rPr>
        <w:t>valstybės pagalbos, kuri Europos Komisijos sprendimu (dėl individualios pagalbos arba pagalbos schemos) buvo pripažinta neteisėta ir nesuderinama su vidaus rinka, arba yra grąžinęs visą jos sumą, įskaitant palūkanas, kaip nustatyta 2015 m. liepos 13 d. Tarybos reglamente (ES) 2015/1589, nustatančiame išsamias Sutarties dėl Europos Sąjungos veikimo 108 straipsnio taikymo taisykles</w:t>
      </w:r>
      <w:r w:rsidR="00AC0C89" w:rsidRPr="00E42669">
        <w:rPr>
          <w:rFonts w:asciiTheme="minorHAnsi" w:hAnsiTheme="minorHAnsi" w:cstheme="minorHAnsi"/>
          <w:color w:val="536567"/>
          <w:sz w:val="18"/>
          <w:szCs w:val="18"/>
        </w:rPr>
        <w:t>.</w:t>
      </w:r>
    </w:p>
    <w:p w14:paraId="2106CD79" w14:textId="0304B7ED" w:rsidR="00B400B0" w:rsidRPr="00E42669" w:rsidRDefault="00DD7F1F"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w:t>
      </w:r>
      <w:r w:rsidR="00AC0C89" w:rsidRPr="00E42669">
        <w:rPr>
          <w:rFonts w:asciiTheme="minorHAnsi" w:hAnsiTheme="minorHAnsi" w:cstheme="minorHAnsi"/>
          <w:color w:val="536567"/>
          <w:sz w:val="18"/>
          <w:szCs w:val="18"/>
        </w:rPr>
        <w:t xml:space="preserve">areiškėjas nėra gavęs pagalbos iš </w:t>
      </w:r>
      <w:r w:rsidR="00A9074D" w:rsidRPr="00E42669">
        <w:rPr>
          <w:rFonts w:asciiTheme="minorHAnsi" w:hAnsiTheme="minorHAnsi" w:cstheme="minorHAnsi"/>
          <w:color w:val="536567"/>
          <w:sz w:val="18"/>
          <w:szCs w:val="18"/>
        </w:rPr>
        <w:t xml:space="preserve">Lietuvos Respublikos valstybės biudžeto ir (arba) savivaldybių biudžetų, kitų piniginių išteklių, kuriais disponuoja valstybė ir (ar) savivaldybės, Europos Sąjungos struktūrinių fondų, kitų Europos Sąjungos finansinės paramos </w:t>
      </w:r>
      <w:r w:rsidR="00A9074D" w:rsidRPr="00E42669">
        <w:rPr>
          <w:rFonts w:asciiTheme="minorHAnsi" w:hAnsiTheme="minorHAnsi" w:cstheme="minorHAnsi"/>
          <w:color w:val="536567"/>
          <w:sz w:val="18"/>
          <w:szCs w:val="18"/>
        </w:rPr>
        <w:lastRenderedPageBreak/>
        <w:t>priemonių ar kitos tarptautinės paramos lėšų toms pačioms tinkamoms finansuoti išlaidoms, nurodytoms Aprašo 13 punkte</w:t>
      </w:r>
      <w:r w:rsidR="00F7752E" w:rsidRPr="00E42669">
        <w:rPr>
          <w:rFonts w:asciiTheme="minorHAnsi" w:hAnsiTheme="minorHAnsi" w:cstheme="minorHAnsi"/>
          <w:color w:val="536567"/>
          <w:sz w:val="18"/>
          <w:szCs w:val="18"/>
        </w:rPr>
        <w:t>, taip pat neplanuoja kreiptis į kitas institucijas dėl tų pačių išlaidų kompensavimo.</w:t>
      </w:r>
      <w:r w:rsidR="00A9074D" w:rsidRPr="00E42669">
        <w:rPr>
          <w:rFonts w:asciiTheme="minorHAnsi" w:hAnsiTheme="minorHAnsi" w:cstheme="minorHAnsi"/>
          <w:color w:val="536567"/>
          <w:sz w:val="18"/>
          <w:szCs w:val="18"/>
        </w:rPr>
        <w:t xml:space="preserve"> </w:t>
      </w:r>
    </w:p>
    <w:p w14:paraId="3ECFF77C" w14:textId="6710B545" w:rsidR="00B400B0" w:rsidRPr="00A50016"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w:t>
      </w:r>
      <w:r w:rsidR="002D209E" w:rsidRPr="00A50016">
        <w:rPr>
          <w:rFonts w:asciiTheme="minorHAnsi" w:hAnsiTheme="minorHAnsi" w:cstheme="minorHAnsi"/>
          <w:color w:val="536567"/>
          <w:sz w:val="18"/>
          <w:szCs w:val="18"/>
        </w:rPr>
        <w:t>areiškėjas nėra sunkumų patirianti įmonė, kaip tai apibrėžta Reglamento Nr. 651/2014 2 straipsnio 18 punkte.</w:t>
      </w:r>
    </w:p>
    <w:p w14:paraId="1BDDD025" w14:textId="2D827B0C" w:rsidR="00BB6431" w:rsidRPr="00A50016"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Pareiškėjui </w:t>
      </w:r>
      <w:r w:rsidR="00BB6431" w:rsidRPr="00A50016">
        <w:rPr>
          <w:rFonts w:asciiTheme="minorHAnsi" w:hAnsiTheme="minorHAnsi" w:cstheme="minorHAnsi"/>
          <w:color w:val="536567"/>
          <w:sz w:val="18"/>
          <w:szCs w:val="18"/>
        </w:rPr>
        <w:t xml:space="preserve">žinoma, kad išlaidų pagal Aprašą kompensavimas yra </w:t>
      </w:r>
      <w:r w:rsidR="00BB6431" w:rsidRPr="00A50016">
        <w:rPr>
          <w:rFonts w:asciiTheme="minorHAnsi" w:hAnsiTheme="minorHAnsi" w:cstheme="minorHAnsi"/>
          <w:i/>
          <w:iCs/>
          <w:color w:val="536567"/>
          <w:sz w:val="18"/>
          <w:szCs w:val="18"/>
        </w:rPr>
        <w:t xml:space="preserve">de </w:t>
      </w:r>
      <w:proofErr w:type="spellStart"/>
      <w:r w:rsidR="00BB6431" w:rsidRPr="00A50016">
        <w:rPr>
          <w:rFonts w:asciiTheme="minorHAnsi" w:hAnsiTheme="minorHAnsi" w:cstheme="minorHAnsi"/>
          <w:i/>
          <w:iCs/>
          <w:color w:val="536567"/>
          <w:sz w:val="18"/>
          <w:szCs w:val="18"/>
        </w:rPr>
        <w:t>minimis</w:t>
      </w:r>
      <w:proofErr w:type="spellEnd"/>
      <w:r w:rsidR="00BB6431" w:rsidRPr="00A50016">
        <w:rPr>
          <w:rFonts w:asciiTheme="minorHAnsi" w:hAnsiTheme="minorHAnsi" w:cstheme="minorHAnsi"/>
          <w:color w:val="536567"/>
          <w:sz w:val="18"/>
          <w:szCs w:val="18"/>
        </w:rPr>
        <w:t xml:space="preserve"> pagalba </w:t>
      </w:r>
      <w:r w:rsidR="00A9491B">
        <w:rPr>
          <w:rFonts w:asciiTheme="minorHAnsi" w:hAnsiTheme="minorHAnsi" w:cstheme="minorHAnsi"/>
          <w:color w:val="536567"/>
          <w:sz w:val="18"/>
          <w:szCs w:val="18"/>
        </w:rPr>
        <w:t>P</w:t>
      </w:r>
      <w:r w:rsidR="00BB6431" w:rsidRPr="00A50016">
        <w:rPr>
          <w:rFonts w:asciiTheme="minorHAnsi" w:hAnsiTheme="minorHAnsi" w:cstheme="minorHAnsi"/>
          <w:color w:val="536567"/>
          <w:sz w:val="18"/>
          <w:szCs w:val="18"/>
        </w:rPr>
        <w:t xml:space="preserve">areiškėjui, kurios teikimui taikomas Reglamentas </w:t>
      </w:r>
      <w:r w:rsidR="00BB6431" w:rsidRPr="00E42669">
        <w:rPr>
          <w:rFonts w:asciiTheme="minorHAnsi" w:hAnsiTheme="minorHAnsi" w:cstheme="minorHAnsi"/>
          <w:color w:val="536567"/>
          <w:sz w:val="18"/>
          <w:szCs w:val="18"/>
        </w:rPr>
        <w:t xml:space="preserve">(ES) Nr. 1407/2013 (kai </w:t>
      </w:r>
      <w:r w:rsidR="00E5084C">
        <w:rPr>
          <w:rFonts w:asciiTheme="minorHAnsi" w:hAnsiTheme="minorHAnsi" w:cstheme="minorHAnsi"/>
          <w:color w:val="536567"/>
          <w:sz w:val="18"/>
          <w:szCs w:val="18"/>
        </w:rPr>
        <w:t>P</w:t>
      </w:r>
      <w:r w:rsidR="00BB6431" w:rsidRPr="00E42669">
        <w:rPr>
          <w:rFonts w:asciiTheme="minorHAnsi" w:hAnsiTheme="minorHAnsi" w:cstheme="minorHAnsi"/>
          <w:color w:val="536567"/>
          <w:sz w:val="18"/>
          <w:szCs w:val="18"/>
        </w:rPr>
        <w:t xml:space="preserve">areiškėjas paraiškoje prašo suteikti pagalbą vadovaujantis Reglamentu (ES) Nr. 1407/2013) arba Reglamento (ES) Nr. 651/2014 18 straipsnio nuostatomis (kai </w:t>
      </w:r>
      <w:r w:rsidR="00E5084C">
        <w:rPr>
          <w:rFonts w:asciiTheme="minorHAnsi" w:hAnsiTheme="minorHAnsi" w:cstheme="minorHAnsi"/>
          <w:color w:val="536567"/>
          <w:sz w:val="18"/>
          <w:szCs w:val="18"/>
        </w:rPr>
        <w:t>P</w:t>
      </w:r>
      <w:r w:rsidR="00BB6431" w:rsidRPr="00E42669">
        <w:rPr>
          <w:rFonts w:asciiTheme="minorHAnsi" w:hAnsiTheme="minorHAnsi" w:cstheme="minorHAnsi"/>
          <w:color w:val="536567"/>
          <w:sz w:val="18"/>
          <w:szCs w:val="18"/>
        </w:rPr>
        <w:t>areiškėjas paraiškoje prašo suteikti pagalbą vadovaujantis Reglamentu (ES) Nr. 651/2014</w:t>
      </w:r>
      <w:r w:rsidR="00A50016" w:rsidRPr="00A50016">
        <w:rPr>
          <w:rFonts w:asciiTheme="minorHAnsi" w:hAnsiTheme="minorHAnsi" w:cstheme="minorHAnsi"/>
          <w:color w:val="536567"/>
          <w:sz w:val="18"/>
          <w:szCs w:val="18"/>
        </w:rPr>
        <w:t>.</w:t>
      </w:r>
    </w:p>
    <w:p w14:paraId="2F285363" w14:textId="51F919FD" w:rsidR="00E759AB"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w:t>
      </w:r>
      <w:r w:rsidR="00E759AB" w:rsidRPr="00E42669">
        <w:rPr>
          <w:rFonts w:asciiTheme="minorHAnsi" w:hAnsiTheme="minorHAnsi" w:cstheme="minorHAnsi"/>
          <w:color w:val="536567"/>
          <w:sz w:val="18"/>
          <w:szCs w:val="18"/>
        </w:rPr>
        <w:t>areiškėjui gali būti suteikta atitinkamo dydžio pagalba vadovaujantis Reglamentu (ES) Nr. 1407/2013 (tuo atveju, kai Pareiškėjas paraiškoje prašo suteikti pagalbą vadovaudamasis Reglamentu (ES) Nr. 1407/2013) arba Reglamento (ES) Nr. 651/2014 18 straipsnio nuostatomis (tuo atveju, kai Pareiškėjas paraiškoje prašo suteikti pagalbą vadovaudamasis Reglamentu (ES) Nr. 651/2014).</w:t>
      </w:r>
    </w:p>
    <w:p w14:paraId="37DFA49D" w14:textId="4B000EE8" w:rsidR="00E759AB" w:rsidRPr="00E42669" w:rsidRDefault="00277415" w:rsidP="00E42669">
      <w:pPr>
        <w:pStyle w:val="ListParagraph"/>
        <w:numPr>
          <w:ilvl w:val="0"/>
          <w:numId w:val="155"/>
        </w:numPr>
        <w:ind w:left="426" w:right="120" w:hanging="426"/>
        <w:rPr>
          <w:rFonts w:asciiTheme="minorHAnsi" w:hAnsiTheme="minorHAnsi" w:cstheme="minorHAnsi"/>
          <w:color w:val="536567"/>
          <w:sz w:val="18"/>
          <w:szCs w:val="18"/>
        </w:rPr>
      </w:pPr>
      <w:r>
        <w:rPr>
          <w:rFonts w:asciiTheme="minorHAnsi" w:hAnsiTheme="minorHAnsi" w:cstheme="minorHAnsi"/>
          <w:color w:val="536567"/>
          <w:sz w:val="18"/>
          <w:szCs w:val="18"/>
        </w:rPr>
        <w:t>P</w:t>
      </w:r>
      <w:r w:rsidR="00E759AB" w:rsidRPr="00E42669">
        <w:rPr>
          <w:rFonts w:asciiTheme="minorHAnsi" w:hAnsiTheme="minorHAnsi" w:cstheme="minorHAnsi"/>
          <w:color w:val="536567"/>
          <w:sz w:val="18"/>
          <w:szCs w:val="18"/>
        </w:rPr>
        <w:t>areiškėjo vykdoma veikla  nepriskiriama Reglamento (ES) Nr. 1407/2013 1 straipsnio 1 dalyje ir Reglamento (ES) Nr. 651/2014 1 straipsnio 2–5 dalyse nurodytiems sektoriams.</w:t>
      </w:r>
    </w:p>
    <w:p w14:paraId="2F4C3145" w14:textId="19B522F0" w:rsidR="00AC0C89"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Pareiškėjas yra </w:t>
      </w:r>
      <w:r w:rsidR="00AC0C89" w:rsidRPr="00E42669">
        <w:rPr>
          <w:rFonts w:asciiTheme="minorHAnsi" w:hAnsiTheme="minorHAnsi" w:cstheme="minorHAnsi"/>
          <w:color w:val="536567"/>
          <w:sz w:val="18"/>
          <w:szCs w:val="18"/>
        </w:rPr>
        <w:t>informuotas, kad INVEGA tvarkys visus paraiškoje nurodytus asmens duomenis paraiškų administravimo tikslu pagal Aprašą.</w:t>
      </w:r>
    </w:p>
    <w:p w14:paraId="190AF0DF" w14:textId="3627CDAF" w:rsidR="00AC0C89"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Pareiškėjas yra </w:t>
      </w:r>
      <w:r w:rsidR="00AC0C89" w:rsidRPr="00E42669">
        <w:rPr>
          <w:rFonts w:asciiTheme="minorHAnsi" w:hAnsiTheme="minorHAnsi" w:cstheme="minorHAnsi"/>
          <w:color w:val="536567"/>
          <w:sz w:val="18"/>
          <w:szCs w:val="18"/>
        </w:rPr>
        <w:t xml:space="preserve">informuotas, kad Europos Audito Rūmų, Europos Komisijos, Lietuvos Respublikos finansų ministerijos ir tarpinių institucijų, Viešųjų pirkimų tarnybos, Lietuvos Respublikos valstybės kontrolės, Finansinių nusikaltimų tyrimo tarnybos prie Vidaus reikalų ministerijos, Lietuvos Respublikos specialiųjų tyrimų tarnybos ir Lietuvos Respublikos konkurencijos tarybos, INVEGOS atstovai ir (ar) jų įgalioti asmenys gali audituoti ar tikrinti </w:t>
      </w:r>
      <w:r>
        <w:rPr>
          <w:rFonts w:asciiTheme="minorHAnsi" w:hAnsiTheme="minorHAnsi" w:cstheme="minorHAnsi"/>
          <w:color w:val="536567"/>
          <w:sz w:val="18"/>
          <w:szCs w:val="18"/>
        </w:rPr>
        <w:t>jo</w:t>
      </w:r>
      <w:r w:rsidR="00AC0C89" w:rsidRPr="00E42669">
        <w:rPr>
          <w:rFonts w:asciiTheme="minorHAnsi" w:hAnsiTheme="minorHAnsi" w:cstheme="minorHAnsi"/>
          <w:color w:val="536567"/>
          <w:sz w:val="18"/>
          <w:szCs w:val="18"/>
        </w:rPr>
        <w:t>, kaip projekto vykdytojo, ūkinę ir finansinę veiklą projekto įgyvendinimo tikslu.</w:t>
      </w:r>
      <w:r>
        <w:rPr>
          <w:rFonts w:asciiTheme="minorHAnsi" w:hAnsiTheme="minorHAnsi" w:cstheme="minorHAnsi"/>
          <w:color w:val="536567"/>
          <w:sz w:val="18"/>
          <w:szCs w:val="18"/>
        </w:rPr>
        <w:t xml:space="preserve"> Pareiškėjas yra </w:t>
      </w:r>
      <w:r w:rsidR="00AC0C89" w:rsidRPr="00E42669">
        <w:rPr>
          <w:rFonts w:asciiTheme="minorHAnsi" w:hAnsiTheme="minorHAnsi" w:cstheme="minorHAnsi"/>
          <w:color w:val="536567"/>
          <w:sz w:val="18"/>
          <w:szCs w:val="18"/>
        </w:rPr>
        <w:t xml:space="preserve">informuotas (-a), kad minėtos institucijos funkcijoms atlikti gali prašyti ir gauti visą reikalingą informaciją apie </w:t>
      </w:r>
      <w:r w:rsidR="00E03197">
        <w:rPr>
          <w:rFonts w:asciiTheme="minorHAnsi" w:hAnsiTheme="minorHAnsi" w:cstheme="minorHAnsi"/>
          <w:color w:val="536567"/>
          <w:sz w:val="18"/>
          <w:szCs w:val="18"/>
        </w:rPr>
        <w:t>P</w:t>
      </w:r>
      <w:r w:rsidR="00AC0C89" w:rsidRPr="00E42669">
        <w:rPr>
          <w:rFonts w:asciiTheme="minorHAnsi" w:hAnsiTheme="minorHAnsi" w:cstheme="minorHAnsi"/>
          <w:color w:val="536567"/>
          <w:sz w:val="18"/>
          <w:szCs w:val="18"/>
        </w:rPr>
        <w:t>areiškėją, paraiškoje nurodytus asmenis iš valstybės, užsienio registrų ir institucijų duomenų bazių bei kitų juridinių asmenų valdomų įmonių mokumo ir kreditingumo bazių.</w:t>
      </w:r>
    </w:p>
    <w:p w14:paraId="53C75574" w14:textId="4A11543D" w:rsidR="00AC0C89"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Pareiškėjas yra </w:t>
      </w:r>
      <w:r w:rsidR="00AC0C89" w:rsidRPr="00E42669">
        <w:rPr>
          <w:rFonts w:asciiTheme="minorHAnsi" w:hAnsiTheme="minorHAnsi" w:cstheme="minorHAnsi"/>
          <w:color w:val="536567"/>
          <w:sz w:val="18"/>
          <w:szCs w:val="18"/>
        </w:rPr>
        <w:t xml:space="preserve"> informuotas, kad paraiška gali būti atmesta, jeigu nustatyta tvarka ir terminais nebus pateikti prašomi dokumentai ir (ar) informacija.</w:t>
      </w:r>
    </w:p>
    <w:p w14:paraId="2126370F" w14:textId="639BA530" w:rsidR="00AC0C89"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Pareiškėjas yra </w:t>
      </w:r>
      <w:r w:rsidR="00AC0C89" w:rsidRPr="00E42669">
        <w:rPr>
          <w:rFonts w:asciiTheme="minorHAnsi" w:hAnsiTheme="minorHAnsi" w:cstheme="minorHAnsi"/>
          <w:color w:val="536567"/>
          <w:sz w:val="18"/>
          <w:szCs w:val="18"/>
        </w:rPr>
        <w:t xml:space="preserve">informuotas, kad informacija apie </w:t>
      </w:r>
      <w:r w:rsidR="00CE726B">
        <w:rPr>
          <w:rFonts w:asciiTheme="minorHAnsi" w:hAnsiTheme="minorHAnsi" w:cstheme="minorHAnsi"/>
          <w:color w:val="536567"/>
          <w:sz w:val="18"/>
          <w:szCs w:val="18"/>
        </w:rPr>
        <w:t>P</w:t>
      </w:r>
      <w:r w:rsidR="00AC0C89" w:rsidRPr="00E42669">
        <w:rPr>
          <w:rFonts w:asciiTheme="minorHAnsi" w:hAnsiTheme="minorHAnsi" w:cstheme="minorHAnsi"/>
          <w:color w:val="536567"/>
          <w:sz w:val="18"/>
          <w:szCs w:val="18"/>
        </w:rPr>
        <w:t>areiškėjo pateiktą paraišką (</w:t>
      </w:r>
      <w:r w:rsidR="00E5084C">
        <w:rPr>
          <w:rFonts w:asciiTheme="minorHAnsi" w:hAnsiTheme="minorHAnsi" w:cstheme="minorHAnsi"/>
          <w:color w:val="536567"/>
          <w:sz w:val="18"/>
          <w:szCs w:val="18"/>
        </w:rPr>
        <w:t>P</w:t>
      </w:r>
      <w:r w:rsidR="00AC0C89" w:rsidRPr="00E42669">
        <w:rPr>
          <w:rFonts w:asciiTheme="minorHAnsi" w:hAnsiTheme="minorHAnsi" w:cstheme="minorHAnsi"/>
          <w:color w:val="536567"/>
          <w:sz w:val="18"/>
          <w:szCs w:val="18"/>
        </w:rPr>
        <w:t>areiškėjo pavadinimas, projekto pavadinimas, trumpas projekto aprašymas, paraiškos kodas ir prašomų skirti finansavimo lėšų suma), taip pat paraiškos vertinimo rezultatai, priimtas sprendimas finansuoti projektą arba jo nefinansuoti, projektui skirtų finansavimo lėšų suma, informacija apie įgyvendinant projektą sukurtus produktus (jeigu jų skelbimas neprieštarauja Lietuvos Respublikos teisės aktams) viešinimo tikslais bus skelbiami interneto svetainėse ir www.invega.lt.</w:t>
      </w:r>
    </w:p>
    <w:p w14:paraId="6E238EE5" w14:textId="28526F5E" w:rsidR="00AC0C89"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Pareiškėjas yra </w:t>
      </w:r>
      <w:r w:rsidR="00AC0C89" w:rsidRPr="00E42669">
        <w:rPr>
          <w:rFonts w:asciiTheme="minorHAnsi" w:hAnsiTheme="minorHAnsi" w:cstheme="minorHAnsi"/>
          <w:color w:val="536567"/>
          <w:sz w:val="18"/>
          <w:szCs w:val="18"/>
        </w:rPr>
        <w:t>informuotas, kad paraiškoje pateikti duomenys bus apdorojami ir saugomi Valstybės biudžeto apskaitos ir mokėjimų ir INVEGOS informacinėse sistemose 10 metų nuo paskutinio dokumento datos.</w:t>
      </w:r>
    </w:p>
    <w:p w14:paraId="638A10D1" w14:textId="5F632D87" w:rsidR="00AC0C89"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Pareiškėjas s</w:t>
      </w:r>
      <w:r w:rsidR="00AC0C89" w:rsidRPr="00E42669">
        <w:rPr>
          <w:rFonts w:asciiTheme="minorHAnsi" w:hAnsiTheme="minorHAnsi" w:cstheme="minorHAnsi"/>
          <w:color w:val="536567"/>
          <w:sz w:val="18"/>
          <w:szCs w:val="18"/>
        </w:rPr>
        <w:t>utink</w:t>
      </w:r>
      <w:r>
        <w:rPr>
          <w:rFonts w:asciiTheme="minorHAnsi" w:hAnsiTheme="minorHAnsi" w:cstheme="minorHAnsi"/>
          <w:color w:val="536567"/>
          <w:sz w:val="18"/>
          <w:szCs w:val="18"/>
        </w:rPr>
        <w:t>a</w:t>
      </w:r>
      <w:r w:rsidR="00AC0C89" w:rsidRPr="00E42669">
        <w:rPr>
          <w:rFonts w:asciiTheme="minorHAnsi" w:hAnsiTheme="minorHAnsi" w:cstheme="minorHAnsi"/>
          <w:color w:val="536567"/>
          <w:sz w:val="18"/>
          <w:szCs w:val="18"/>
        </w:rPr>
        <w:t xml:space="preserve">, kad su išlaidų kompensavimu pagal Aprašą susijusi informacija, </w:t>
      </w:r>
      <w:r w:rsidR="00CE726B">
        <w:rPr>
          <w:rFonts w:asciiTheme="minorHAnsi" w:hAnsiTheme="minorHAnsi" w:cstheme="minorHAnsi"/>
          <w:color w:val="536567"/>
          <w:sz w:val="18"/>
          <w:szCs w:val="18"/>
        </w:rPr>
        <w:t>P</w:t>
      </w:r>
      <w:r>
        <w:rPr>
          <w:rFonts w:asciiTheme="minorHAnsi" w:hAnsiTheme="minorHAnsi" w:cstheme="minorHAnsi"/>
          <w:color w:val="536567"/>
          <w:sz w:val="18"/>
          <w:szCs w:val="18"/>
        </w:rPr>
        <w:t xml:space="preserve">areiškėjo </w:t>
      </w:r>
      <w:r w:rsidR="00AC0C89" w:rsidRPr="00E42669">
        <w:rPr>
          <w:rFonts w:asciiTheme="minorHAnsi" w:hAnsiTheme="minorHAnsi" w:cstheme="minorHAnsi"/>
          <w:color w:val="536567"/>
          <w:sz w:val="18"/>
          <w:szCs w:val="18"/>
        </w:rPr>
        <w:t>kontaktiniai duomenys būtų perduoti trečiosioms šalims ir naudojami tyrimo ir (arba) apklausos tikslais.</w:t>
      </w:r>
    </w:p>
    <w:p w14:paraId="42B40282" w14:textId="2C2B0417" w:rsidR="00AC0C89"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Pareiškėjas b</w:t>
      </w:r>
      <w:r w:rsidR="00AC0C89" w:rsidRPr="00E42669">
        <w:rPr>
          <w:rFonts w:asciiTheme="minorHAnsi" w:hAnsiTheme="minorHAnsi" w:cstheme="minorHAnsi"/>
          <w:color w:val="536567"/>
          <w:sz w:val="18"/>
          <w:szCs w:val="18"/>
        </w:rPr>
        <w:t>esąlygiškai įsipareigoj</w:t>
      </w:r>
      <w:r>
        <w:rPr>
          <w:rFonts w:asciiTheme="minorHAnsi" w:hAnsiTheme="minorHAnsi" w:cstheme="minorHAnsi"/>
          <w:color w:val="536567"/>
          <w:sz w:val="18"/>
          <w:szCs w:val="18"/>
        </w:rPr>
        <w:t>a</w:t>
      </w:r>
      <w:r w:rsidR="00AC0C89" w:rsidRPr="00E42669">
        <w:rPr>
          <w:rFonts w:asciiTheme="minorHAnsi" w:hAnsiTheme="minorHAnsi" w:cstheme="minorHAnsi"/>
          <w:color w:val="536567"/>
          <w:sz w:val="18"/>
          <w:szCs w:val="18"/>
        </w:rPr>
        <w:t xml:space="preserve"> grąžinti nepagrįstai gautas lėšas ar j</w:t>
      </w:r>
      <w:r w:rsidR="00265744">
        <w:rPr>
          <w:rFonts w:asciiTheme="minorHAnsi" w:hAnsiTheme="minorHAnsi" w:cstheme="minorHAnsi"/>
          <w:color w:val="536567"/>
          <w:sz w:val="18"/>
          <w:szCs w:val="18"/>
        </w:rPr>
        <w:t>ų</w:t>
      </w:r>
      <w:r w:rsidR="00AC0C89" w:rsidRPr="00E42669">
        <w:rPr>
          <w:rFonts w:asciiTheme="minorHAnsi" w:hAnsiTheme="minorHAnsi" w:cstheme="minorHAnsi"/>
          <w:color w:val="536567"/>
          <w:sz w:val="18"/>
          <w:szCs w:val="18"/>
        </w:rPr>
        <w:t xml:space="preserve"> dalį</w:t>
      </w:r>
      <w:r w:rsidR="009154F4">
        <w:rPr>
          <w:rFonts w:asciiTheme="minorHAnsi" w:hAnsiTheme="minorHAnsi" w:cstheme="minorHAnsi"/>
          <w:color w:val="536567"/>
          <w:sz w:val="18"/>
          <w:szCs w:val="18"/>
        </w:rPr>
        <w:t xml:space="preserve"> su palūkanomis</w:t>
      </w:r>
      <w:r w:rsidR="00AC0C89" w:rsidRPr="00E42669">
        <w:rPr>
          <w:rFonts w:asciiTheme="minorHAnsi" w:hAnsiTheme="minorHAnsi" w:cstheme="minorHAnsi"/>
          <w:color w:val="536567"/>
          <w:sz w:val="18"/>
          <w:szCs w:val="18"/>
        </w:rPr>
        <w:t>, jei j</w:t>
      </w:r>
      <w:r w:rsidR="00265744">
        <w:rPr>
          <w:rFonts w:asciiTheme="minorHAnsi" w:hAnsiTheme="minorHAnsi" w:cstheme="minorHAnsi"/>
          <w:color w:val="536567"/>
          <w:sz w:val="18"/>
          <w:szCs w:val="18"/>
        </w:rPr>
        <w:t>os</w:t>
      </w:r>
      <w:r w:rsidR="00AC0C89" w:rsidRPr="00E42669">
        <w:rPr>
          <w:rFonts w:asciiTheme="minorHAnsi" w:hAnsiTheme="minorHAnsi" w:cstheme="minorHAnsi"/>
          <w:color w:val="536567"/>
          <w:sz w:val="18"/>
          <w:szCs w:val="18"/>
        </w:rPr>
        <w:t xml:space="preserve"> būtų gaut</w:t>
      </w:r>
      <w:r w:rsidR="00265744">
        <w:rPr>
          <w:rFonts w:asciiTheme="minorHAnsi" w:hAnsiTheme="minorHAnsi" w:cstheme="minorHAnsi"/>
          <w:color w:val="536567"/>
          <w:sz w:val="18"/>
          <w:szCs w:val="18"/>
        </w:rPr>
        <w:t>os</w:t>
      </w:r>
      <w:r w:rsidR="00AC0C89" w:rsidRPr="00E42669">
        <w:rPr>
          <w:rFonts w:asciiTheme="minorHAnsi" w:hAnsiTheme="minorHAnsi" w:cstheme="minorHAnsi"/>
          <w:color w:val="536567"/>
          <w:sz w:val="18"/>
          <w:szCs w:val="18"/>
        </w:rPr>
        <w:t xml:space="preserve"> dėl klaidos, pateiktos neteisingos informacijos, atsiradusio privalomų reikalavimų ar sąlygų neatitikimo ar kitų priežasčių pagal INVEGOS rašytinį pareikalavimą per nurodytą terminą.</w:t>
      </w:r>
    </w:p>
    <w:p w14:paraId="6D289C4E" w14:textId="46DF9163" w:rsidR="005A730A" w:rsidRPr="00E42669" w:rsidRDefault="00277415" w:rsidP="00E42669">
      <w:pPr>
        <w:pStyle w:val="ListParagraph"/>
        <w:numPr>
          <w:ilvl w:val="0"/>
          <w:numId w:val="155"/>
        </w:numPr>
        <w:ind w:left="426" w:right="120" w:hanging="426"/>
        <w:jc w:val="both"/>
        <w:rPr>
          <w:rFonts w:asciiTheme="minorHAnsi" w:hAnsiTheme="minorHAnsi" w:cstheme="minorHAnsi"/>
          <w:color w:val="536567"/>
          <w:sz w:val="18"/>
          <w:szCs w:val="18"/>
        </w:rPr>
      </w:pPr>
      <w:bookmarkStart w:id="3" w:name="_Hlk73525957"/>
      <w:r>
        <w:rPr>
          <w:rFonts w:asciiTheme="minorHAnsi" w:hAnsiTheme="minorHAnsi" w:cstheme="minorHAnsi"/>
          <w:color w:val="536567"/>
          <w:sz w:val="18"/>
          <w:szCs w:val="18"/>
        </w:rPr>
        <w:t>Pareiškėjas s</w:t>
      </w:r>
      <w:r w:rsidR="00AC0C89" w:rsidRPr="00E42669">
        <w:rPr>
          <w:rFonts w:asciiTheme="minorHAnsi" w:hAnsiTheme="minorHAnsi" w:cstheme="minorHAnsi"/>
          <w:color w:val="536567"/>
          <w:sz w:val="18"/>
          <w:szCs w:val="18"/>
        </w:rPr>
        <w:t>utink</w:t>
      </w:r>
      <w:r w:rsidR="00796995">
        <w:rPr>
          <w:rFonts w:asciiTheme="minorHAnsi" w:hAnsiTheme="minorHAnsi" w:cstheme="minorHAnsi"/>
          <w:color w:val="536567"/>
          <w:sz w:val="18"/>
          <w:szCs w:val="18"/>
        </w:rPr>
        <w:t>a</w:t>
      </w:r>
      <w:r w:rsidR="00AC0C89" w:rsidRPr="00E42669">
        <w:rPr>
          <w:rFonts w:asciiTheme="minorHAnsi" w:hAnsiTheme="minorHAnsi" w:cstheme="minorHAnsi"/>
          <w:color w:val="536567"/>
          <w:sz w:val="18"/>
          <w:szCs w:val="18"/>
        </w:rPr>
        <w:t xml:space="preserve">, kad visa informacija apie paraiškos vertinimą, </w:t>
      </w:r>
      <w:r w:rsidR="002B1DF9" w:rsidRPr="00E42669">
        <w:rPr>
          <w:rFonts w:asciiTheme="minorHAnsi" w:hAnsiTheme="minorHAnsi" w:cstheme="minorHAnsi"/>
          <w:color w:val="536567"/>
          <w:sz w:val="18"/>
          <w:szCs w:val="18"/>
        </w:rPr>
        <w:t>priimtus sprendimus</w:t>
      </w:r>
      <w:r w:rsidR="00AC0C89" w:rsidRPr="00E42669">
        <w:rPr>
          <w:rFonts w:asciiTheme="minorHAnsi" w:hAnsiTheme="minorHAnsi" w:cstheme="minorHAnsi"/>
          <w:color w:val="536567"/>
          <w:sz w:val="18"/>
          <w:szCs w:val="18"/>
        </w:rPr>
        <w:t>, taip pat visa kita informacija, susijusi su projekto įgyvendinimu, būtų siunčiama paraiškoje nurodytu elektroniniu paštu.</w:t>
      </w:r>
      <w:r w:rsidR="00630FDE" w:rsidRPr="00E42669">
        <w:rPr>
          <w:rFonts w:asciiTheme="minorHAnsi" w:hAnsiTheme="minorHAnsi" w:cstheme="minorHAnsi"/>
          <w:color w:val="536567"/>
          <w:sz w:val="18"/>
          <w:szCs w:val="18"/>
        </w:rPr>
        <w:t xml:space="preserve"> </w:t>
      </w:r>
    </w:p>
    <w:p w14:paraId="6EAB4A92" w14:textId="13DA0E11" w:rsidR="005E26FB" w:rsidRDefault="00796995" w:rsidP="00E42669">
      <w:pPr>
        <w:pStyle w:val="ListParagraph"/>
        <w:numPr>
          <w:ilvl w:val="0"/>
          <w:numId w:val="155"/>
        </w:numPr>
        <w:ind w:left="426" w:right="120" w:hanging="426"/>
        <w:jc w:val="both"/>
        <w:rPr>
          <w:rFonts w:asciiTheme="minorHAnsi" w:hAnsiTheme="minorHAnsi" w:cstheme="minorHAnsi"/>
          <w:color w:val="536567"/>
          <w:sz w:val="18"/>
          <w:szCs w:val="18"/>
        </w:rPr>
      </w:pPr>
      <w:r>
        <w:rPr>
          <w:rFonts w:asciiTheme="minorHAnsi" w:hAnsiTheme="minorHAnsi" w:cstheme="minorHAnsi"/>
          <w:color w:val="536567"/>
          <w:sz w:val="18"/>
          <w:szCs w:val="18"/>
        </w:rPr>
        <w:t xml:space="preserve">Pareiškėjui </w:t>
      </w:r>
      <w:r w:rsidR="005A730A" w:rsidRPr="00E42669">
        <w:rPr>
          <w:rFonts w:asciiTheme="minorHAnsi" w:hAnsiTheme="minorHAnsi" w:cstheme="minorHAnsi"/>
          <w:color w:val="536567"/>
          <w:sz w:val="18"/>
          <w:szCs w:val="18"/>
        </w:rPr>
        <w:t xml:space="preserve">žinoma, kad </w:t>
      </w:r>
      <w:r w:rsidRPr="00E42669">
        <w:rPr>
          <w:rFonts w:asciiTheme="minorHAnsi" w:hAnsiTheme="minorHAnsi" w:cstheme="minorHAnsi"/>
          <w:color w:val="536567"/>
          <w:sz w:val="18"/>
          <w:szCs w:val="18"/>
        </w:rPr>
        <w:t>prival</w:t>
      </w:r>
      <w:r>
        <w:rPr>
          <w:rFonts w:asciiTheme="minorHAnsi" w:hAnsiTheme="minorHAnsi" w:cstheme="minorHAnsi"/>
          <w:color w:val="536567"/>
          <w:sz w:val="18"/>
          <w:szCs w:val="18"/>
        </w:rPr>
        <w:t>o</w:t>
      </w:r>
      <w:r w:rsidRPr="00E42669">
        <w:rPr>
          <w:rFonts w:asciiTheme="minorHAnsi" w:hAnsiTheme="minorHAnsi" w:cstheme="minorHAnsi"/>
          <w:color w:val="536567"/>
          <w:sz w:val="18"/>
          <w:szCs w:val="18"/>
        </w:rPr>
        <w:t xml:space="preserve"> </w:t>
      </w:r>
      <w:r w:rsidR="005A730A" w:rsidRPr="00E42669">
        <w:rPr>
          <w:rFonts w:asciiTheme="minorHAnsi" w:hAnsiTheme="minorHAnsi" w:cstheme="minorHAnsi"/>
          <w:color w:val="536567"/>
          <w:sz w:val="18"/>
          <w:szCs w:val="18"/>
        </w:rPr>
        <w:t xml:space="preserve">informuoti INVEGĄ apie elektroninio pašto adreso ar atsakingų asmenų kontaktinių duomenų, </w:t>
      </w:r>
      <w:r w:rsidRPr="00E42669">
        <w:rPr>
          <w:rFonts w:asciiTheme="minorHAnsi" w:hAnsiTheme="minorHAnsi" w:cstheme="minorHAnsi"/>
          <w:color w:val="536567"/>
          <w:sz w:val="18"/>
          <w:szCs w:val="18"/>
        </w:rPr>
        <w:t>kuri</w:t>
      </w:r>
      <w:r>
        <w:rPr>
          <w:rFonts w:asciiTheme="minorHAnsi" w:hAnsiTheme="minorHAnsi" w:cstheme="minorHAnsi"/>
          <w:color w:val="536567"/>
          <w:sz w:val="18"/>
          <w:szCs w:val="18"/>
        </w:rPr>
        <w:t>e</w:t>
      </w:r>
      <w:r w:rsidRPr="00E42669">
        <w:rPr>
          <w:rFonts w:asciiTheme="minorHAnsi" w:hAnsiTheme="minorHAnsi" w:cstheme="minorHAnsi"/>
          <w:color w:val="536567"/>
          <w:sz w:val="18"/>
          <w:szCs w:val="18"/>
        </w:rPr>
        <w:t xml:space="preserve"> nurod</w:t>
      </w:r>
      <w:r>
        <w:rPr>
          <w:rFonts w:asciiTheme="minorHAnsi" w:hAnsiTheme="minorHAnsi" w:cstheme="minorHAnsi"/>
          <w:color w:val="536567"/>
          <w:sz w:val="18"/>
          <w:szCs w:val="18"/>
        </w:rPr>
        <w:t>yti</w:t>
      </w:r>
      <w:r w:rsidRPr="00E42669">
        <w:rPr>
          <w:rFonts w:asciiTheme="minorHAnsi" w:hAnsiTheme="minorHAnsi" w:cstheme="minorHAnsi"/>
          <w:color w:val="536567"/>
          <w:sz w:val="18"/>
          <w:szCs w:val="18"/>
        </w:rPr>
        <w:t xml:space="preserve"> </w:t>
      </w:r>
      <w:r w:rsidR="003813F2">
        <w:rPr>
          <w:rFonts w:asciiTheme="minorHAnsi" w:hAnsiTheme="minorHAnsi" w:cstheme="minorHAnsi"/>
          <w:color w:val="536567"/>
          <w:sz w:val="18"/>
          <w:szCs w:val="18"/>
        </w:rPr>
        <w:t>p</w:t>
      </w:r>
      <w:r w:rsidR="005A730A" w:rsidRPr="00E42669">
        <w:rPr>
          <w:rFonts w:asciiTheme="minorHAnsi" w:hAnsiTheme="minorHAnsi" w:cstheme="minorHAnsi"/>
          <w:color w:val="536567"/>
          <w:sz w:val="18"/>
          <w:szCs w:val="18"/>
        </w:rPr>
        <w:t>araiškoje</w:t>
      </w:r>
      <w:r>
        <w:rPr>
          <w:rFonts w:asciiTheme="minorHAnsi" w:hAnsiTheme="minorHAnsi" w:cstheme="minorHAnsi"/>
          <w:color w:val="536567"/>
          <w:sz w:val="18"/>
          <w:szCs w:val="18"/>
        </w:rPr>
        <w:t>,</w:t>
      </w:r>
      <w:r w:rsidR="005A730A" w:rsidRPr="00E42669">
        <w:rPr>
          <w:rFonts w:asciiTheme="minorHAnsi" w:hAnsiTheme="minorHAnsi" w:cstheme="minorHAnsi"/>
          <w:color w:val="536567"/>
          <w:sz w:val="18"/>
          <w:szCs w:val="18"/>
        </w:rPr>
        <w:t xml:space="preserve"> pasikeitimą.</w:t>
      </w:r>
    </w:p>
    <w:bookmarkEnd w:id="3"/>
    <w:p w14:paraId="012E862C" w14:textId="77777777" w:rsidR="00AC0C89" w:rsidRPr="00E42669" w:rsidRDefault="00AC0C89" w:rsidP="00AC0C89">
      <w:pPr>
        <w:ind w:left="-709" w:right="-897"/>
        <w:rPr>
          <w:rFonts w:asciiTheme="minorHAnsi" w:hAnsiTheme="minorHAnsi" w:cstheme="minorHAnsi"/>
          <w:color w:val="536567"/>
          <w:sz w:val="18"/>
          <w:szCs w:val="16"/>
        </w:rPr>
      </w:pPr>
    </w:p>
    <w:p w14:paraId="0B9E993D" w14:textId="77777777" w:rsidR="00AC0C89" w:rsidRPr="00E42669" w:rsidRDefault="00AC0C89" w:rsidP="00AC0C89">
      <w:pPr>
        <w:ind w:left="-709" w:right="-897"/>
        <w:rPr>
          <w:rFonts w:asciiTheme="minorHAnsi" w:hAnsiTheme="minorHAnsi" w:cstheme="minorHAnsi"/>
          <w:color w:val="536567"/>
          <w:sz w:val="18"/>
          <w:szCs w:val="16"/>
        </w:rPr>
      </w:pPr>
    </w:p>
    <w:p w14:paraId="0D1D7F07" w14:textId="77777777" w:rsidR="00AC0C89" w:rsidRPr="00E42669" w:rsidRDefault="00AC0C89" w:rsidP="00AC0C89">
      <w:pPr>
        <w:ind w:left="-709" w:right="-897"/>
        <w:rPr>
          <w:rFonts w:asciiTheme="minorHAnsi" w:hAnsiTheme="minorHAnsi" w:cstheme="minorHAnsi"/>
          <w:color w:val="536567"/>
          <w:sz w:val="18"/>
          <w:szCs w:val="16"/>
        </w:rPr>
      </w:pPr>
    </w:p>
    <w:p w14:paraId="4FEAAC4B" w14:textId="77777777" w:rsidR="00AC0C89" w:rsidRPr="00E42669" w:rsidRDefault="00AC0C89" w:rsidP="00AC0C89">
      <w:pPr>
        <w:ind w:left="-709" w:right="-897"/>
        <w:rPr>
          <w:rFonts w:asciiTheme="minorHAnsi" w:hAnsiTheme="minorHAnsi" w:cstheme="minorHAnsi"/>
          <w:color w:val="536567"/>
          <w:sz w:val="18"/>
          <w:szCs w:val="16"/>
        </w:rPr>
      </w:pPr>
    </w:p>
    <w:p w14:paraId="0C362440" w14:textId="3F9EF35A" w:rsidR="00DC1EFC" w:rsidRPr="00E42669" w:rsidRDefault="00DC1EFC" w:rsidP="00AC0C89">
      <w:pPr>
        <w:ind w:left="-709" w:right="-897"/>
        <w:rPr>
          <w:rFonts w:asciiTheme="minorHAnsi" w:hAnsiTheme="minorHAnsi" w:cstheme="minorHAnsi"/>
          <w:color w:val="536567"/>
          <w:sz w:val="18"/>
          <w:szCs w:val="16"/>
        </w:rPr>
      </w:pPr>
      <w:r w:rsidRPr="00E42669">
        <w:rPr>
          <w:rFonts w:asciiTheme="minorHAnsi" w:hAnsiTheme="minorHAnsi" w:cstheme="minorHAnsi"/>
          <w:color w:val="536567"/>
          <w:sz w:val="18"/>
          <w:szCs w:val="16"/>
        </w:rPr>
        <w:t>__________________________________________</w:t>
      </w:r>
      <w:r w:rsidR="00A52665" w:rsidRPr="00E42669">
        <w:rPr>
          <w:rFonts w:asciiTheme="minorHAnsi" w:hAnsiTheme="minorHAnsi" w:cstheme="minorHAnsi"/>
          <w:color w:val="536567"/>
          <w:sz w:val="18"/>
          <w:szCs w:val="16"/>
        </w:rPr>
        <w:tab/>
      </w:r>
      <w:r w:rsidR="00A52665" w:rsidRPr="00E42669">
        <w:rPr>
          <w:rFonts w:asciiTheme="minorHAnsi" w:hAnsiTheme="minorHAnsi" w:cstheme="minorHAnsi"/>
          <w:color w:val="536567"/>
          <w:sz w:val="18"/>
          <w:szCs w:val="16"/>
        </w:rPr>
        <w:tab/>
      </w:r>
      <w:r w:rsidRPr="00E42669">
        <w:rPr>
          <w:rFonts w:asciiTheme="minorHAnsi" w:hAnsiTheme="minorHAnsi" w:cstheme="minorHAnsi"/>
          <w:color w:val="536567"/>
          <w:sz w:val="18"/>
          <w:szCs w:val="16"/>
        </w:rPr>
        <w:t>___________________________________</w:t>
      </w:r>
      <w:r w:rsidR="00A52665" w:rsidRPr="00E42669">
        <w:rPr>
          <w:rFonts w:asciiTheme="minorHAnsi" w:hAnsiTheme="minorHAnsi" w:cstheme="minorHAnsi"/>
          <w:color w:val="536567"/>
          <w:sz w:val="18"/>
          <w:szCs w:val="16"/>
        </w:rPr>
        <w:t>__</w:t>
      </w:r>
      <w:r w:rsidRPr="00E42669">
        <w:rPr>
          <w:rFonts w:asciiTheme="minorHAnsi" w:hAnsiTheme="minorHAnsi" w:cstheme="minorHAnsi"/>
          <w:color w:val="536567"/>
          <w:sz w:val="18"/>
          <w:szCs w:val="16"/>
        </w:rPr>
        <w:t>______________</w:t>
      </w:r>
    </w:p>
    <w:p w14:paraId="5DA5BE25" w14:textId="33B819C1" w:rsidR="00ED1D14" w:rsidRPr="00E42669" w:rsidRDefault="00AC0C89" w:rsidP="00DC1EFC">
      <w:pPr>
        <w:ind w:left="-709" w:right="-897"/>
        <w:rPr>
          <w:rFonts w:asciiTheme="minorHAnsi" w:hAnsiTheme="minorHAnsi" w:cstheme="minorHAnsi"/>
          <w:color w:val="536567"/>
          <w:sz w:val="18"/>
          <w:szCs w:val="16"/>
        </w:rPr>
      </w:pPr>
      <w:r w:rsidRPr="00E42669">
        <w:rPr>
          <w:rFonts w:asciiTheme="minorHAnsi" w:hAnsiTheme="minorHAnsi" w:cstheme="minorHAnsi"/>
          <w:color w:val="536567"/>
          <w:sz w:val="18"/>
          <w:szCs w:val="16"/>
        </w:rPr>
        <w:t>Pareiškėjo</w:t>
      </w:r>
      <w:r w:rsidR="00DC1EFC" w:rsidRPr="00E42669">
        <w:rPr>
          <w:rFonts w:asciiTheme="minorHAnsi" w:hAnsiTheme="minorHAnsi" w:cstheme="minorHAnsi"/>
          <w:color w:val="536567"/>
          <w:sz w:val="18"/>
          <w:szCs w:val="16"/>
        </w:rPr>
        <w:t xml:space="preserve"> atstovo pareigos</w:t>
      </w:r>
      <w:r w:rsidR="00A52665" w:rsidRPr="00E42669">
        <w:rPr>
          <w:rFonts w:asciiTheme="minorHAnsi" w:hAnsiTheme="minorHAnsi" w:cstheme="minorHAnsi"/>
          <w:color w:val="536567"/>
          <w:sz w:val="18"/>
          <w:szCs w:val="16"/>
        </w:rPr>
        <w:tab/>
      </w:r>
      <w:r w:rsidR="00A52665" w:rsidRPr="00E42669">
        <w:rPr>
          <w:rFonts w:asciiTheme="minorHAnsi" w:hAnsiTheme="minorHAnsi" w:cstheme="minorHAnsi"/>
          <w:color w:val="536567"/>
          <w:sz w:val="18"/>
          <w:szCs w:val="16"/>
        </w:rPr>
        <w:tab/>
      </w:r>
      <w:r w:rsidR="00A52665" w:rsidRPr="00E42669">
        <w:rPr>
          <w:rFonts w:asciiTheme="minorHAnsi" w:hAnsiTheme="minorHAnsi" w:cstheme="minorHAnsi"/>
          <w:color w:val="536567"/>
          <w:sz w:val="18"/>
          <w:szCs w:val="16"/>
        </w:rPr>
        <w:tab/>
      </w:r>
      <w:r w:rsidR="00DC1EFC" w:rsidRPr="00E42669">
        <w:rPr>
          <w:rFonts w:asciiTheme="minorHAnsi" w:hAnsiTheme="minorHAnsi" w:cstheme="minorHAnsi"/>
          <w:color w:val="536567"/>
          <w:sz w:val="18"/>
          <w:szCs w:val="16"/>
        </w:rPr>
        <w:t>Parašas</w:t>
      </w:r>
      <w:r w:rsidR="00622F59">
        <w:rPr>
          <w:rFonts w:asciiTheme="minorHAnsi" w:hAnsiTheme="minorHAnsi" w:cstheme="minorHAnsi"/>
          <w:color w:val="536567"/>
          <w:sz w:val="18"/>
          <w:szCs w:val="16"/>
        </w:rPr>
        <w:t>*</w:t>
      </w:r>
      <w:r w:rsidR="00ED1D14" w:rsidRPr="00E42669">
        <w:rPr>
          <w:rFonts w:asciiTheme="minorHAnsi" w:hAnsiTheme="minorHAnsi" w:cstheme="minorHAnsi"/>
          <w:color w:val="536567"/>
          <w:sz w:val="18"/>
          <w:szCs w:val="16"/>
        </w:rPr>
        <w:t>*</w:t>
      </w:r>
      <w:r w:rsidR="00DC1EFC" w:rsidRPr="00E42669">
        <w:rPr>
          <w:rFonts w:asciiTheme="minorHAnsi" w:hAnsiTheme="minorHAnsi" w:cstheme="minorHAnsi"/>
          <w:color w:val="536567"/>
          <w:sz w:val="18"/>
          <w:szCs w:val="16"/>
        </w:rPr>
        <w:t>, vardas, pavardė</w:t>
      </w:r>
    </w:p>
    <w:p w14:paraId="4D376913" w14:textId="61C6E4B4" w:rsidR="00ED1D14" w:rsidRPr="00E42669" w:rsidRDefault="00ED1D14" w:rsidP="00DC1EFC">
      <w:pPr>
        <w:ind w:left="-709" w:right="-897"/>
        <w:rPr>
          <w:rFonts w:asciiTheme="minorHAnsi" w:hAnsiTheme="minorHAnsi" w:cstheme="minorHAnsi"/>
          <w:color w:val="536567"/>
          <w:sz w:val="18"/>
          <w:szCs w:val="16"/>
        </w:rPr>
      </w:pPr>
    </w:p>
    <w:p w14:paraId="2640AF53" w14:textId="1A92C624" w:rsidR="00ED1D14" w:rsidRPr="00E42669" w:rsidRDefault="00ED1D14" w:rsidP="00DC1EFC">
      <w:pPr>
        <w:ind w:left="-709" w:right="-897"/>
        <w:rPr>
          <w:rFonts w:asciiTheme="minorHAnsi" w:hAnsiTheme="minorHAnsi" w:cstheme="minorHAnsi"/>
          <w:color w:val="536567"/>
          <w:sz w:val="18"/>
          <w:szCs w:val="16"/>
        </w:rPr>
      </w:pPr>
    </w:p>
    <w:p w14:paraId="0BC81565" w14:textId="15E96DA7" w:rsidR="00ED1D14" w:rsidRPr="00E42669" w:rsidRDefault="00ED1D14" w:rsidP="00DC1EFC">
      <w:pPr>
        <w:ind w:left="-709" w:right="-897"/>
        <w:rPr>
          <w:rFonts w:asciiTheme="minorHAnsi" w:hAnsiTheme="minorHAnsi" w:cstheme="minorHAnsi"/>
          <w:color w:val="536567"/>
          <w:sz w:val="18"/>
          <w:szCs w:val="16"/>
        </w:rPr>
      </w:pPr>
    </w:p>
    <w:p w14:paraId="1C21F26F" w14:textId="4161CAC1" w:rsidR="005E26FB" w:rsidRPr="00E42669" w:rsidRDefault="005E26FB" w:rsidP="00DC1EFC">
      <w:pPr>
        <w:ind w:left="-709" w:right="-897"/>
        <w:rPr>
          <w:rFonts w:asciiTheme="minorHAnsi" w:hAnsiTheme="minorHAnsi" w:cstheme="minorHAnsi"/>
          <w:color w:val="536567"/>
          <w:sz w:val="18"/>
          <w:szCs w:val="16"/>
        </w:rPr>
      </w:pPr>
    </w:p>
    <w:p w14:paraId="49B8D44C" w14:textId="62365B75" w:rsidR="004C53C2" w:rsidRPr="00E42669" w:rsidRDefault="00ED1D14" w:rsidP="00710686">
      <w:pPr>
        <w:ind w:left="-709" w:right="-897"/>
        <w:rPr>
          <w:rFonts w:asciiTheme="minorHAnsi" w:hAnsiTheme="minorHAnsi" w:cstheme="minorHAnsi"/>
          <w:b/>
          <w:caps/>
          <w:sz w:val="18"/>
          <w:szCs w:val="18"/>
        </w:rPr>
      </w:pPr>
      <w:r w:rsidRPr="00E42669">
        <w:rPr>
          <w:rFonts w:asciiTheme="minorHAnsi" w:hAnsiTheme="minorHAnsi" w:cstheme="minorHAnsi"/>
          <w:color w:val="536567"/>
          <w:sz w:val="18"/>
          <w:szCs w:val="16"/>
        </w:rPr>
        <w:t>*</w:t>
      </w:r>
      <w:r w:rsidR="00622F59">
        <w:rPr>
          <w:rFonts w:asciiTheme="minorHAnsi" w:hAnsiTheme="minorHAnsi" w:cstheme="minorHAnsi"/>
          <w:color w:val="536567"/>
          <w:sz w:val="18"/>
          <w:szCs w:val="16"/>
        </w:rPr>
        <w:t>*</w:t>
      </w:r>
      <w:r w:rsidRPr="00E42669">
        <w:rPr>
          <w:rFonts w:asciiTheme="minorHAnsi" w:hAnsiTheme="minorHAnsi" w:cstheme="minorHAnsi"/>
          <w:color w:val="536567"/>
          <w:sz w:val="18"/>
          <w:szCs w:val="16"/>
        </w:rPr>
        <w:t>P</w:t>
      </w:r>
      <w:r w:rsidR="00AE196B" w:rsidRPr="00E42669">
        <w:rPr>
          <w:rFonts w:asciiTheme="minorHAnsi" w:hAnsiTheme="minorHAnsi" w:cstheme="minorHAnsi"/>
          <w:color w:val="536567"/>
          <w:sz w:val="18"/>
          <w:szCs w:val="16"/>
        </w:rPr>
        <w:t>araiška</w:t>
      </w:r>
      <w:r w:rsidRPr="00E42669">
        <w:rPr>
          <w:rFonts w:asciiTheme="minorHAnsi" w:hAnsiTheme="minorHAnsi" w:cstheme="minorHAnsi"/>
          <w:color w:val="536567"/>
          <w:sz w:val="18"/>
          <w:szCs w:val="16"/>
        </w:rPr>
        <w:t xml:space="preserve"> </w:t>
      </w:r>
      <w:r w:rsidR="00837B28" w:rsidRPr="00E42669">
        <w:rPr>
          <w:rFonts w:asciiTheme="minorHAnsi" w:hAnsiTheme="minorHAnsi" w:cstheme="minorHAnsi"/>
          <w:color w:val="536567"/>
          <w:sz w:val="18"/>
          <w:szCs w:val="16"/>
        </w:rPr>
        <w:t xml:space="preserve">turi </w:t>
      </w:r>
      <w:r w:rsidRPr="00E42669">
        <w:rPr>
          <w:rFonts w:asciiTheme="minorHAnsi" w:hAnsiTheme="minorHAnsi" w:cstheme="minorHAnsi"/>
          <w:color w:val="536567"/>
          <w:sz w:val="18"/>
          <w:szCs w:val="16"/>
        </w:rPr>
        <w:t>būti pasirašyta kvalifikuotu elektroniniu parašu</w:t>
      </w:r>
      <w:r w:rsidR="00710686" w:rsidRPr="00E42669">
        <w:rPr>
          <w:rFonts w:asciiTheme="minorHAnsi" w:hAnsiTheme="minorHAnsi" w:cstheme="minorHAnsi"/>
          <w:color w:val="536567"/>
          <w:sz w:val="18"/>
          <w:szCs w:val="16"/>
        </w:rPr>
        <w:t xml:space="preserve"> </w:t>
      </w:r>
    </w:p>
    <w:sectPr w:rsidR="004C53C2" w:rsidRPr="00E42669" w:rsidSect="001417CF">
      <w:headerReference w:type="default" r:id="rId9"/>
      <w:pgSz w:w="11906" w:h="16838"/>
      <w:pgMar w:top="1264" w:right="707" w:bottom="1140" w:left="1440"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0166" w14:textId="77777777" w:rsidR="000E71A9" w:rsidRDefault="000E71A9" w:rsidP="00B07C3F">
      <w:r>
        <w:separator/>
      </w:r>
    </w:p>
  </w:endnote>
  <w:endnote w:type="continuationSeparator" w:id="0">
    <w:p w14:paraId="5399036C" w14:textId="77777777" w:rsidR="000E71A9" w:rsidRDefault="000E71A9" w:rsidP="00B07C3F">
      <w:r>
        <w:continuationSeparator/>
      </w:r>
    </w:p>
  </w:endnote>
  <w:endnote w:type="continuationNotice" w:id="1">
    <w:p w14:paraId="1C04424D" w14:textId="77777777" w:rsidR="000E71A9" w:rsidRDefault="000E7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HelveticaLT">
    <w:altName w:val="Arial"/>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3261" w14:textId="77777777" w:rsidR="000E71A9" w:rsidRDefault="000E71A9" w:rsidP="00B07C3F">
      <w:r>
        <w:separator/>
      </w:r>
    </w:p>
  </w:footnote>
  <w:footnote w:type="continuationSeparator" w:id="0">
    <w:p w14:paraId="462D749D" w14:textId="77777777" w:rsidR="000E71A9" w:rsidRDefault="000E71A9" w:rsidP="00B07C3F">
      <w:r>
        <w:continuationSeparator/>
      </w:r>
    </w:p>
  </w:footnote>
  <w:footnote w:type="continuationNotice" w:id="1">
    <w:p w14:paraId="147D3A15" w14:textId="77777777" w:rsidR="000E71A9" w:rsidRDefault="000E7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79C" w14:textId="0A13CF34" w:rsidR="002E3F85" w:rsidRPr="00AD21C2" w:rsidRDefault="002E3F85">
    <w:pPr>
      <w:pStyle w:val="Header"/>
      <w:jc w:val="center"/>
      <w:rPr>
        <w:szCs w:val="20"/>
      </w:rPr>
    </w:pPr>
  </w:p>
  <w:p w14:paraId="69513679" w14:textId="77777777" w:rsidR="002E3F85" w:rsidRDefault="002E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B2"/>
    <w:multiLevelType w:val="hybridMultilevel"/>
    <w:tmpl w:val="9B5E0300"/>
    <w:lvl w:ilvl="0" w:tplc="6846A766">
      <w:start w:val="1"/>
      <w:numFmt w:val="bullet"/>
      <w:pStyle w:val="bullettrumpi"/>
      <w:lvlText w:val=""/>
      <w:lvlJc w:val="left"/>
      <w:pPr>
        <w:tabs>
          <w:tab w:val="num" w:pos="567"/>
        </w:tabs>
        <w:ind w:left="567" w:hanging="283"/>
      </w:pPr>
      <w:rPr>
        <w:rFonts w:ascii="Symbol" w:hAnsi="Symbol" w:hint="default"/>
        <w:color w:val="auto"/>
      </w:rPr>
    </w:lvl>
    <w:lvl w:ilvl="1" w:tplc="DDDE1D0A">
      <w:start w:val="1"/>
      <w:numFmt w:val="bullet"/>
      <w:pStyle w:val="bullet1"/>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0A48"/>
    <w:multiLevelType w:val="multilevel"/>
    <w:tmpl w:val="9A649D2C"/>
    <w:lvl w:ilvl="0">
      <w:start w:val="1"/>
      <w:numFmt w:val="none"/>
      <w:pStyle w:val="Punktas"/>
      <w:suff w:val="space"/>
      <w:lvlText w:val="6.1.1"/>
      <w:lvlJc w:val="left"/>
      <w:pPr>
        <w:ind w:left="180" w:firstLine="720"/>
      </w:pPr>
      <w:rPr>
        <w:rFonts w:cs="Times New Roman" w:hint="default"/>
        <w:b w:val="0"/>
        <w:i w:val="0"/>
        <w:u w:val="none"/>
      </w:rPr>
    </w:lvl>
    <w:lvl w:ilvl="1">
      <w:start w:val="1"/>
      <w:numFmt w:val="decimal"/>
      <w:pStyle w:val="Papunktis"/>
      <w:suff w:val="space"/>
      <w:lvlText w:val="%1.%2."/>
      <w:lvlJc w:val="left"/>
      <w:pPr>
        <w:ind w:firstLine="720"/>
      </w:pPr>
      <w:rPr>
        <w:rFonts w:cs="Times New Roman" w:hint="default"/>
      </w:rPr>
    </w:lvl>
    <w:lvl w:ilvl="2">
      <w:start w:val="1"/>
      <w:numFmt w:val="none"/>
      <w:pStyle w:val="Papunkiopapunktis"/>
      <w:lvlText w:val="4.1.2."/>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021930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2A2F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91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983D00"/>
    <w:multiLevelType w:val="multilevel"/>
    <w:tmpl w:val="AA505814"/>
    <w:lvl w:ilvl="0">
      <w:start w:val="1"/>
      <w:numFmt w:val="decimal"/>
      <w:lvlText w:val="%1."/>
      <w:lvlJc w:val="left"/>
      <w:pPr>
        <w:tabs>
          <w:tab w:val="num" w:pos="360"/>
        </w:tabs>
        <w:ind w:left="360" w:hanging="360"/>
      </w:pPr>
      <w:rPr>
        <w:rFonts w:cs="Times New Roman" w:hint="default"/>
      </w:rPr>
    </w:lvl>
    <w:lvl w:ilvl="1">
      <w:start w:val="1"/>
      <w:numFmt w:val="decimal"/>
      <w:lvlRestart w:val="0"/>
      <w:pStyle w:val="Heading2"/>
      <w:lvlText w:val="12.%2."/>
      <w:lvlJc w:val="left"/>
      <w:pPr>
        <w:tabs>
          <w:tab w:val="num" w:pos="357"/>
        </w:tabs>
        <w:ind w:left="357" w:hanging="357"/>
      </w:pPr>
      <w:rPr>
        <w:rFonts w:cs="Times New Roman" w:hint="default"/>
      </w:rPr>
    </w:lvl>
    <w:lvl w:ilvl="2">
      <w:start w:val="1"/>
      <w:numFmt w:val="decimal"/>
      <w:pStyle w:val="Heading3"/>
      <w:lvlText w:val="%1.%2.%3."/>
      <w:lvlJc w:val="left"/>
      <w:pPr>
        <w:tabs>
          <w:tab w:val="num" w:pos="397"/>
        </w:tabs>
        <w:ind w:left="357" w:hanging="357"/>
      </w:pPr>
      <w:rPr>
        <w:rFonts w:cs="Times New Roman" w:hint="default"/>
      </w:rPr>
    </w:lvl>
    <w:lvl w:ilvl="3">
      <w:start w:val="1"/>
      <w:numFmt w:val="decimal"/>
      <w:pStyle w:val="Heading4"/>
      <w:lvlText w:val="%1.%2.%3.%4."/>
      <w:lvlJc w:val="left"/>
      <w:pPr>
        <w:tabs>
          <w:tab w:val="num" w:pos="227"/>
        </w:tabs>
        <w:ind w:left="227" w:hanging="227"/>
      </w:pPr>
      <w:rPr>
        <w:rFonts w:cs="Times New Roman" w:hint="default"/>
      </w:rPr>
    </w:lvl>
    <w:lvl w:ilvl="4">
      <w:start w:val="1"/>
      <w:numFmt w:val="decimal"/>
      <w:pStyle w:val="Heading5"/>
      <w:lvlText w:val="%1.%2.%3.%4.%5."/>
      <w:lvlJc w:val="left"/>
      <w:pPr>
        <w:tabs>
          <w:tab w:val="num" w:pos="357"/>
        </w:tabs>
        <w:ind w:left="357" w:firstLine="108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33542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93A1F"/>
    <w:multiLevelType w:val="hybridMultilevel"/>
    <w:tmpl w:val="013A6EC8"/>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8" w15:restartNumberingAfterBreak="0">
    <w:nsid w:val="052E550D"/>
    <w:multiLevelType w:val="hybridMultilevel"/>
    <w:tmpl w:val="7F5A0A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60E66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2B45B2"/>
    <w:multiLevelType w:val="hybridMultilevel"/>
    <w:tmpl w:val="9D08CEB8"/>
    <w:lvl w:ilvl="0" w:tplc="D926046A">
      <w:start w:val="1"/>
      <w:numFmt w:val="decimal"/>
      <w:lvlText w:val="%1."/>
      <w:lvlJc w:val="left"/>
      <w:pPr>
        <w:ind w:left="720" w:hanging="360"/>
      </w:pPr>
      <w:rPr>
        <w:rFonts w:cs="Times New Roman"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A6571DB"/>
    <w:multiLevelType w:val="hybridMultilevel"/>
    <w:tmpl w:val="6DFAB22A"/>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0B1435F3"/>
    <w:multiLevelType w:val="hybridMultilevel"/>
    <w:tmpl w:val="EF4CDC2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7A73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B76C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6E33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5D0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AD7C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40489"/>
    <w:multiLevelType w:val="multilevel"/>
    <w:tmpl w:val="62CC8D6A"/>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3"/>
      <w:numFmt w:val="none"/>
      <w:lvlText w:val="4.3.1"/>
      <w:lvlJc w:val="left"/>
      <w:pPr>
        <w:tabs>
          <w:tab w:val="num" w:pos="720"/>
        </w:tabs>
        <w:ind w:left="720" w:hanging="720"/>
      </w:pPr>
      <w:rPr>
        <w:rFonts w:ascii="Bookman Old Style" w:hAnsi="Bookman Old Style" w:cs="Aria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110E0365"/>
    <w:multiLevelType w:val="hybridMultilevel"/>
    <w:tmpl w:val="B73CF7BE"/>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1B614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F228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FA3FE4"/>
    <w:multiLevelType w:val="multilevel"/>
    <w:tmpl w:val="4EDA85E4"/>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4E41A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3D4527"/>
    <w:multiLevelType w:val="hybridMultilevel"/>
    <w:tmpl w:val="4DF05AAC"/>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187B587F"/>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8FD53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BF07E4"/>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3981"/>
        </w:tabs>
        <w:ind w:left="3981"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CE530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4AB"/>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F66805"/>
    <w:multiLevelType w:val="hybridMultilevel"/>
    <w:tmpl w:val="9F389E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F9F3E28"/>
    <w:multiLevelType w:val="multilevel"/>
    <w:tmpl w:val="19320C96"/>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4"/>
      <w:numFmt w:val="decimal"/>
      <w:lvlText w:val="4.%2.%3"/>
      <w:lvlJc w:val="left"/>
      <w:pPr>
        <w:tabs>
          <w:tab w:val="num" w:pos="6249"/>
        </w:tabs>
        <w:ind w:left="624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2C51425"/>
    <w:multiLevelType w:val="hybridMultilevel"/>
    <w:tmpl w:val="E982A46A"/>
    <w:lvl w:ilvl="0" w:tplc="06184A18">
      <w:numFmt w:val="bullet"/>
      <w:lvlText w:val=""/>
      <w:lvlJc w:val="left"/>
      <w:pPr>
        <w:ind w:left="720" w:hanging="360"/>
      </w:pPr>
      <w:rPr>
        <w:rFonts w:ascii="Symbol" w:eastAsia="Times New Roman" w:hAnsi="Symbol" w:cstheme="minorHAnsi" w:hint="default"/>
        <w:b/>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306544F"/>
    <w:multiLevelType w:val="multilevel"/>
    <w:tmpl w:val="97287EA6"/>
    <w:lvl w:ilvl="0">
      <w:start w:val="1"/>
      <w:numFmt w:val="decimal"/>
      <w:lvlText w:val="%1."/>
      <w:lvlJc w:val="left"/>
      <w:pPr>
        <w:ind w:left="3763" w:hanging="360"/>
      </w:pPr>
      <w:rPr>
        <w:rFonts w:hint="default"/>
        <w:b/>
        <w:i w:val="0"/>
      </w:rPr>
    </w:lvl>
    <w:lvl w:ilvl="1">
      <w:start w:val="1"/>
      <w:numFmt w:val="decimal"/>
      <w:lvlText w:val="%1.%2."/>
      <w:lvlJc w:val="left"/>
      <w:pPr>
        <w:ind w:left="792" w:hanging="432"/>
      </w:pPr>
      <w:rPr>
        <w:rFonts w:ascii="Bookman Old Style" w:hAnsi="Bookman Old Style" w:cs="Times New Roman" w:hint="default"/>
        <w:i w:val="0"/>
      </w:rPr>
    </w:lvl>
    <w:lvl w:ilvl="2">
      <w:start w:val="1"/>
      <w:numFmt w:val="decimal"/>
      <w:lvlText w:val="%1.%2.%3."/>
      <w:lvlJc w:val="left"/>
      <w:pPr>
        <w:ind w:left="50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5" w15:restartNumberingAfterBreak="0">
    <w:nsid w:val="23396F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35074B8"/>
    <w:multiLevelType w:val="hybridMultilevel"/>
    <w:tmpl w:val="EA8A7540"/>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7" w15:restartNumberingAfterBreak="0">
    <w:nsid w:val="235355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43F47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851AB9"/>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40" w15:restartNumberingAfterBreak="0">
    <w:nsid w:val="259616E5"/>
    <w:multiLevelType w:val="hybridMultilevel"/>
    <w:tmpl w:val="F3BAB46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25FA282D"/>
    <w:multiLevelType w:val="hybridMultilevel"/>
    <w:tmpl w:val="35E03CD8"/>
    <w:lvl w:ilvl="0" w:tplc="E7CE7A38">
      <w:start w:val="1"/>
      <w:numFmt w:val="decimal"/>
      <w:lvlText w:val="%1)"/>
      <w:lvlJc w:val="left"/>
      <w:pPr>
        <w:ind w:left="786" w:hanging="360"/>
      </w:pPr>
      <w:rPr>
        <w:rFonts w:cs="Times New Roman" w:hint="default"/>
      </w:rPr>
    </w:lvl>
    <w:lvl w:ilvl="1" w:tplc="04270019">
      <w:start w:val="1"/>
      <w:numFmt w:val="lowerLetter"/>
      <w:lvlText w:val="%2."/>
      <w:lvlJc w:val="left"/>
      <w:pPr>
        <w:ind w:left="2374" w:hanging="360"/>
      </w:pPr>
      <w:rPr>
        <w:rFonts w:cs="Times New Roman"/>
      </w:rPr>
    </w:lvl>
    <w:lvl w:ilvl="2" w:tplc="0427001B" w:tentative="1">
      <w:start w:val="1"/>
      <w:numFmt w:val="lowerRoman"/>
      <w:lvlText w:val="%3."/>
      <w:lvlJc w:val="right"/>
      <w:pPr>
        <w:ind w:left="3094" w:hanging="180"/>
      </w:pPr>
      <w:rPr>
        <w:rFonts w:cs="Times New Roman"/>
      </w:rPr>
    </w:lvl>
    <w:lvl w:ilvl="3" w:tplc="0427000F" w:tentative="1">
      <w:start w:val="1"/>
      <w:numFmt w:val="decimal"/>
      <w:lvlText w:val="%4."/>
      <w:lvlJc w:val="left"/>
      <w:pPr>
        <w:ind w:left="3814" w:hanging="360"/>
      </w:pPr>
      <w:rPr>
        <w:rFonts w:cs="Times New Roman"/>
      </w:rPr>
    </w:lvl>
    <w:lvl w:ilvl="4" w:tplc="04270019" w:tentative="1">
      <w:start w:val="1"/>
      <w:numFmt w:val="lowerLetter"/>
      <w:lvlText w:val="%5."/>
      <w:lvlJc w:val="left"/>
      <w:pPr>
        <w:ind w:left="4534" w:hanging="360"/>
      </w:pPr>
      <w:rPr>
        <w:rFonts w:cs="Times New Roman"/>
      </w:rPr>
    </w:lvl>
    <w:lvl w:ilvl="5" w:tplc="0427001B" w:tentative="1">
      <w:start w:val="1"/>
      <w:numFmt w:val="lowerRoman"/>
      <w:lvlText w:val="%6."/>
      <w:lvlJc w:val="right"/>
      <w:pPr>
        <w:ind w:left="5254" w:hanging="180"/>
      </w:pPr>
      <w:rPr>
        <w:rFonts w:cs="Times New Roman"/>
      </w:rPr>
    </w:lvl>
    <w:lvl w:ilvl="6" w:tplc="0427000F" w:tentative="1">
      <w:start w:val="1"/>
      <w:numFmt w:val="decimal"/>
      <w:lvlText w:val="%7."/>
      <w:lvlJc w:val="left"/>
      <w:pPr>
        <w:ind w:left="5974" w:hanging="360"/>
      </w:pPr>
      <w:rPr>
        <w:rFonts w:cs="Times New Roman"/>
      </w:rPr>
    </w:lvl>
    <w:lvl w:ilvl="7" w:tplc="04270019" w:tentative="1">
      <w:start w:val="1"/>
      <w:numFmt w:val="lowerLetter"/>
      <w:lvlText w:val="%8."/>
      <w:lvlJc w:val="left"/>
      <w:pPr>
        <w:ind w:left="6694" w:hanging="360"/>
      </w:pPr>
      <w:rPr>
        <w:rFonts w:cs="Times New Roman"/>
      </w:rPr>
    </w:lvl>
    <w:lvl w:ilvl="8" w:tplc="0427001B" w:tentative="1">
      <w:start w:val="1"/>
      <w:numFmt w:val="lowerRoman"/>
      <w:lvlText w:val="%9."/>
      <w:lvlJc w:val="right"/>
      <w:pPr>
        <w:ind w:left="7414" w:hanging="180"/>
      </w:pPr>
      <w:rPr>
        <w:rFonts w:cs="Times New Roman"/>
      </w:rPr>
    </w:lvl>
  </w:abstractNum>
  <w:abstractNum w:abstractNumId="42" w15:restartNumberingAfterBreak="0">
    <w:nsid w:val="25FC5E23"/>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43" w15:restartNumberingAfterBreak="0">
    <w:nsid w:val="267F0C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313850"/>
    <w:multiLevelType w:val="hybridMultilevel"/>
    <w:tmpl w:val="1F94FB88"/>
    <w:lvl w:ilvl="0" w:tplc="69BA72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5" w15:restartNumberingAfterBreak="0">
    <w:nsid w:val="27634A1B"/>
    <w:multiLevelType w:val="hybridMultilevel"/>
    <w:tmpl w:val="E9FAABDE"/>
    <w:lvl w:ilvl="0" w:tplc="04090011">
      <w:start w:val="1"/>
      <w:numFmt w:val="decimal"/>
      <w:lvlText w:val="%1)"/>
      <w:lvlJc w:val="left"/>
      <w:pPr>
        <w:tabs>
          <w:tab w:val="num" w:pos="1920"/>
        </w:tabs>
        <w:ind w:left="1920" w:hanging="360"/>
      </w:pPr>
      <w:rPr>
        <w:rFonts w:cs="Times New Roman" w:hint="default"/>
      </w:rPr>
    </w:lvl>
    <w:lvl w:ilvl="1" w:tplc="192ABBCC">
      <w:start w:val="8"/>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7854D5A"/>
    <w:multiLevelType w:val="hybridMultilevel"/>
    <w:tmpl w:val="D9BEEC92"/>
    <w:lvl w:ilvl="0" w:tplc="04090011">
      <w:start w:val="1"/>
      <w:numFmt w:val="decimal"/>
      <w:lvlText w:val="%1)"/>
      <w:lvlJc w:val="left"/>
      <w:pPr>
        <w:tabs>
          <w:tab w:val="num" w:pos="720"/>
        </w:tabs>
        <w:ind w:left="720" w:hanging="360"/>
      </w:pPr>
      <w:rPr>
        <w:rFonts w:cs="Times New Roman" w:hint="default"/>
      </w:rPr>
    </w:lvl>
    <w:lvl w:ilvl="1" w:tplc="1B0A8E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8BF7296"/>
    <w:multiLevelType w:val="multilevel"/>
    <w:tmpl w:val="11C03B3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291F4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96C40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AAD6268"/>
    <w:multiLevelType w:val="hybridMultilevel"/>
    <w:tmpl w:val="B00E9C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2AFC3B99"/>
    <w:multiLevelType w:val="hybridMultilevel"/>
    <w:tmpl w:val="D21288E8"/>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5505AD"/>
    <w:multiLevelType w:val="hybridMultilevel"/>
    <w:tmpl w:val="C40ECBA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EB0D8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106A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A24E33"/>
    <w:multiLevelType w:val="multilevel"/>
    <w:tmpl w:val="8DD24F10"/>
    <w:lvl w:ilvl="0">
      <w:start w:val="1"/>
      <w:numFmt w:val="decimal"/>
      <w:lvlText w:val="%1."/>
      <w:lvlJc w:val="left"/>
      <w:pPr>
        <w:ind w:left="360" w:hanging="360"/>
      </w:pPr>
      <w:rPr>
        <w:rFonts w:cs="Times New Roman" w:hint="default"/>
      </w:rPr>
    </w:lvl>
    <w:lvl w:ilvl="1">
      <w:start w:val="2"/>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6810" w:hanging="108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462" w:hanging="144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56" w15:restartNumberingAfterBreak="0">
    <w:nsid w:val="2DDE549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E134154"/>
    <w:multiLevelType w:val="hybridMultilevel"/>
    <w:tmpl w:val="C5B662D8"/>
    <w:lvl w:ilvl="0" w:tplc="04090011">
      <w:start w:val="1"/>
      <w:numFmt w:val="decimal"/>
      <w:lvlText w:val="%1)"/>
      <w:lvlJc w:val="left"/>
      <w:pPr>
        <w:tabs>
          <w:tab w:val="num" w:pos="3196"/>
        </w:tabs>
        <w:ind w:left="3196" w:hanging="360"/>
      </w:pPr>
      <w:rPr>
        <w:rFonts w:cs="Times New Roman" w:hint="default"/>
      </w:rPr>
    </w:lvl>
    <w:lvl w:ilvl="1" w:tplc="7F68293E">
      <w:start w:val="9"/>
      <w:numFmt w:val="decimal"/>
      <w:lvlText w:val="%2."/>
      <w:lvlJc w:val="left"/>
      <w:pPr>
        <w:tabs>
          <w:tab w:val="num" w:pos="2736"/>
        </w:tabs>
        <w:ind w:left="2736" w:hanging="360"/>
      </w:pPr>
      <w:rPr>
        <w:rFonts w:cs="Times New Roman"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8" w15:restartNumberingAfterBreak="0">
    <w:nsid w:val="2FC41F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FCA1C5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11375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128086E"/>
    <w:multiLevelType w:val="hybridMultilevel"/>
    <w:tmpl w:val="4D0A0BC2"/>
    <w:lvl w:ilvl="0" w:tplc="52501AE0">
      <w:start w:val="1"/>
      <w:numFmt w:val="bullet"/>
      <w:pStyle w:val="bullet"/>
      <w:lvlText w:val=""/>
      <w:lvlJc w:val="left"/>
      <w:pPr>
        <w:tabs>
          <w:tab w:val="num" w:pos="567"/>
        </w:tabs>
        <w:ind w:left="284"/>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18733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3BC030F"/>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64" w15:restartNumberingAfterBreak="0">
    <w:nsid w:val="35013164"/>
    <w:multiLevelType w:val="hybridMultilevel"/>
    <w:tmpl w:val="2C0E8EE2"/>
    <w:lvl w:ilvl="0" w:tplc="D8C0E3C8">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5" w15:restartNumberingAfterBreak="0">
    <w:nsid w:val="35430889"/>
    <w:multiLevelType w:val="hybridMultilevel"/>
    <w:tmpl w:val="2B64153E"/>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6" w15:restartNumberingAfterBreak="0">
    <w:nsid w:val="36452D3B"/>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67" w15:restartNumberingAfterBreak="0">
    <w:nsid w:val="36FD429A"/>
    <w:multiLevelType w:val="multilevel"/>
    <w:tmpl w:val="B6AA39DA"/>
    <w:lvl w:ilvl="0">
      <w:start w:val="7"/>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37767632"/>
    <w:multiLevelType w:val="hybridMultilevel"/>
    <w:tmpl w:val="47B2F4A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9" w15:restartNumberingAfterBreak="0">
    <w:nsid w:val="37B1482A"/>
    <w:multiLevelType w:val="multilevel"/>
    <w:tmpl w:val="7C4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8281F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C055A64"/>
    <w:multiLevelType w:val="hybridMultilevel"/>
    <w:tmpl w:val="F476E216"/>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2" w15:restartNumberingAfterBreak="0">
    <w:nsid w:val="3C816245"/>
    <w:multiLevelType w:val="multilevel"/>
    <w:tmpl w:val="79B23610"/>
    <w:lvl w:ilvl="0">
      <w:start w:val="5"/>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5.%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3CAB1FD5"/>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74" w15:restartNumberingAfterBreak="0">
    <w:nsid w:val="3D0F2D2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EA44E08"/>
    <w:multiLevelType w:val="multilevel"/>
    <w:tmpl w:val="311EC2B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3EE04ECE"/>
    <w:multiLevelType w:val="hybridMultilevel"/>
    <w:tmpl w:val="DB3059E8"/>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3EEB7778"/>
    <w:multiLevelType w:val="hybridMultilevel"/>
    <w:tmpl w:val="FF82E08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8" w15:restartNumberingAfterBreak="0">
    <w:nsid w:val="3F670C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04567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2156972"/>
    <w:multiLevelType w:val="hybridMultilevel"/>
    <w:tmpl w:val="C798D05A"/>
    <w:lvl w:ilvl="0" w:tplc="67A82688">
      <w:start w:val="1"/>
      <w:numFmt w:val="bullet"/>
      <w:lvlText w:val="-"/>
      <w:lvlJc w:val="left"/>
      <w:pPr>
        <w:tabs>
          <w:tab w:val="num" w:pos="1656"/>
        </w:tabs>
        <w:ind w:left="1656" w:hanging="360"/>
      </w:pPr>
      <w:rPr>
        <w:rFonts w:ascii="Arial" w:eastAsia="Times New Roman" w:hAnsi="Aria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81" w15:restartNumberingAfterBreak="0">
    <w:nsid w:val="42F568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39A36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5341D22"/>
    <w:multiLevelType w:val="hybridMultilevel"/>
    <w:tmpl w:val="60F40150"/>
    <w:lvl w:ilvl="0" w:tplc="67A82688">
      <w:start w:val="1"/>
      <w:numFmt w:val="bullet"/>
      <w:lvlText w:val="-"/>
      <w:lvlJc w:val="left"/>
      <w:pPr>
        <w:tabs>
          <w:tab w:val="num" w:pos="720"/>
        </w:tabs>
        <w:ind w:left="720" w:hanging="360"/>
      </w:pPr>
      <w:rPr>
        <w:rFonts w:ascii="Arial" w:eastAsia="Times New Roman" w:hAnsi="Arial" w:hint="default"/>
      </w:rPr>
    </w:lvl>
    <w:lvl w:ilvl="1" w:tplc="A0AEC1B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492960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9365471"/>
    <w:multiLevelType w:val="hybridMultilevel"/>
    <w:tmpl w:val="EA905888"/>
    <w:lvl w:ilvl="0" w:tplc="F7841438">
      <w:start w:val="1"/>
      <w:numFmt w:val="decimal"/>
      <w:lvlText w:val="%1."/>
      <w:lvlJc w:val="left"/>
      <w:pPr>
        <w:ind w:left="404" w:hanging="360"/>
      </w:pPr>
      <w:rPr>
        <w:rFonts w:cs="Times New Roman" w:hint="default"/>
      </w:rPr>
    </w:lvl>
    <w:lvl w:ilvl="1" w:tplc="04270019" w:tentative="1">
      <w:start w:val="1"/>
      <w:numFmt w:val="lowerLetter"/>
      <w:lvlText w:val="%2."/>
      <w:lvlJc w:val="left"/>
      <w:pPr>
        <w:ind w:left="1124" w:hanging="360"/>
      </w:pPr>
      <w:rPr>
        <w:rFonts w:cs="Times New Roman"/>
      </w:rPr>
    </w:lvl>
    <w:lvl w:ilvl="2" w:tplc="0427001B" w:tentative="1">
      <w:start w:val="1"/>
      <w:numFmt w:val="lowerRoman"/>
      <w:lvlText w:val="%3."/>
      <w:lvlJc w:val="right"/>
      <w:pPr>
        <w:ind w:left="1844" w:hanging="180"/>
      </w:pPr>
      <w:rPr>
        <w:rFonts w:cs="Times New Roman"/>
      </w:rPr>
    </w:lvl>
    <w:lvl w:ilvl="3" w:tplc="0427000F" w:tentative="1">
      <w:start w:val="1"/>
      <w:numFmt w:val="decimal"/>
      <w:lvlText w:val="%4."/>
      <w:lvlJc w:val="left"/>
      <w:pPr>
        <w:ind w:left="2564" w:hanging="360"/>
      </w:pPr>
      <w:rPr>
        <w:rFonts w:cs="Times New Roman"/>
      </w:rPr>
    </w:lvl>
    <w:lvl w:ilvl="4" w:tplc="04270019" w:tentative="1">
      <w:start w:val="1"/>
      <w:numFmt w:val="lowerLetter"/>
      <w:lvlText w:val="%5."/>
      <w:lvlJc w:val="left"/>
      <w:pPr>
        <w:ind w:left="3284" w:hanging="360"/>
      </w:pPr>
      <w:rPr>
        <w:rFonts w:cs="Times New Roman"/>
      </w:rPr>
    </w:lvl>
    <w:lvl w:ilvl="5" w:tplc="0427001B" w:tentative="1">
      <w:start w:val="1"/>
      <w:numFmt w:val="lowerRoman"/>
      <w:lvlText w:val="%6."/>
      <w:lvlJc w:val="right"/>
      <w:pPr>
        <w:ind w:left="4004" w:hanging="180"/>
      </w:pPr>
      <w:rPr>
        <w:rFonts w:cs="Times New Roman"/>
      </w:rPr>
    </w:lvl>
    <w:lvl w:ilvl="6" w:tplc="0427000F" w:tentative="1">
      <w:start w:val="1"/>
      <w:numFmt w:val="decimal"/>
      <w:lvlText w:val="%7."/>
      <w:lvlJc w:val="left"/>
      <w:pPr>
        <w:ind w:left="4724" w:hanging="360"/>
      </w:pPr>
      <w:rPr>
        <w:rFonts w:cs="Times New Roman"/>
      </w:rPr>
    </w:lvl>
    <w:lvl w:ilvl="7" w:tplc="04270019" w:tentative="1">
      <w:start w:val="1"/>
      <w:numFmt w:val="lowerLetter"/>
      <w:lvlText w:val="%8."/>
      <w:lvlJc w:val="left"/>
      <w:pPr>
        <w:ind w:left="5444" w:hanging="360"/>
      </w:pPr>
      <w:rPr>
        <w:rFonts w:cs="Times New Roman"/>
      </w:rPr>
    </w:lvl>
    <w:lvl w:ilvl="8" w:tplc="0427001B" w:tentative="1">
      <w:start w:val="1"/>
      <w:numFmt w:val="lowerRoman"/>
      <w:lvlText w:val="%9."/>
      <w:lvlJc w:val="right"/>
      <w:pPr>
        <w:ind w:left="6164" w:hanging="180"/>
      </w:pPr>
      <w:rPr>
        <w:rFonts w:cs="Times New Roman"/>
      </w:rPr>
    </w:lvl>
  </w:abstractNum>
  <w:abstractNum w:abstractNumId="86" w15:restartNumberingAfterBreak="0">
    <w:nsid w:val="4A2C3532"/>
    <w:multiLevelType w:val="hybridMultilevel"/>
    <w:tmpl w:val="D5187F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4AF27B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B7C292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C4668E3"/>
    <w:multiLevelType w:val="multilevel"/>
    <w:tmpl w:val="0427001F"/>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D1030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EBF38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0E94A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10E5E9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2D03943"/>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31D58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54D36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5C95A97"/>
    <w:multiLevelType w:val="multilevel"/>
    <w:tmpl w:val="3C969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5FD22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63B5BFC"/>
    <w:multiLevelType w:val="multilevel"/>
    <w:tmpl w:val="814EFB5A"/>
    <w:lvl w:ilvl="0">
      <w:start w:val="1"/>
      <w:numFmt w:val="decimal"/>
      <w:pStyle w:val="tekstaspunktairemis"/>
      <w:suff w:val="nothing"/>
      <w:lvlText w:val="%1. "/>
      <w:lvlJc w:val="left"/>
      <w:pPr>
        <w:ind w:left="44" w:firstLine="737"/>
      </w:pPr>
      <w:rPr>
        <w:rFonts w:ascii="Bookman Old Style" w:hAnsi="Bookman Old Style" w:cs="Times New Roman" w:hint="default"/>
        <w:b w:val="0"/>
        <w:i w:val="0"/>
        <w:caps/>
        <w:color w:val="auto"/>
        <w:sz w:val="22"/>
        <w:szCs w:val="22"/>
      </w:rPr>
    </w:lvl>
    <w:lvl w:ilvl="1">
      <w:start w:val="1"/>
      <w:numFmt w:val="decimal"/>
      <w:suff w:val="nothing"/>
      <w:lvlText w:val="%1.%2. "/>
      <w:lvlJc w:val="left"/>
      <w:pPr>
        <w:ind w:left="44" w:firstLine="737"/>
      </w:pPr>
      <w:rPr>
        <w:rFonts w:ascii="Bookman Old Style" w:hAnsi="Bookman Old Style" w:cs="Times New Roman" w:hint="default"/>
        <w:b w:val="0"/>
        <w:i w:val="0"/>
        <w:sz w:val="22"/>
        <w:szCs w:val="22"/>
      </w:rPr>
    </w:lvl>
    <w:lvl w:ilvl="2">
      <w:start w:val="1"/>
      <w:numFmt w:val="decimal"/>
      <w:lvlText w:val="%1.%2.%3. "/>
      <w:lvlJc w:val="left"/>
      <w:pPr>
        <w:tabs>
          <w:tab w:val="num" w:pos="1484"/>
        </w:tabs>
        <w:ind w:left="1268" w:hanging="373"/>
      </w:pPr>
      <w:rPr>
        <w:rFonts w:ascii="Bookman Old Style" w:hAnsi="Bookman Old Style" w:cs="Times New Roman" w:hint="default"/>
        <w:b w:val="0"/>
        <w:i w:val="0"/>
        <w:sz w:val="22"/>
        <w:szCs w:val="22"/>
      </w:rPr>
    </w:lvl>
    <w:lvl w:ilvl="3">
      <w:start w:val="1"/>
      <w:numFmt w:val="decimal"/>
      <w:lvlText w:val="%1.%2.%3.%4."/>
      <w:lvlJc w:val="left"/>
      <w:pPr>
        <w:tabs>
          <w:tab w:val="num" w:pos="2204"/>
        </w:tabs>
        <w:ind w:left="1772" w:hanging="648"/>
      </w:pPr>
      <w:rPr>
        <w:rFonts w:cs="Times New Roman" w:hint="default"/>
      </w:rPr>
    </w:lvl>
    <w:lvl w:ilvl="4">
      <w:start w:val="1"/>
      <w:numFmt w:val="decimal"/>
      <w:lvlText w:val="%1.%2.%3.%4.%5."/>
      <w:lvlJc w:val="left"/>
      <w:pPr>
        <w:tabs>
          <w:tab w:val="num" w:pos="2564"/>
        </w:tabs>
        <w:ind w:left="2276" w:hanging="792"/>
      </w:pPr>
      <w:rPr>
        <w:rFonts w:cs="Times New Roman" w:hint="default"/>
      </w:rPr>
    </w:lvl>
    <w:lvl w:ilvl="5">
      <w:start w:val="1"/>
      <w:numFmt w:val="decimal"/>
      <w:lvlText w:val="%1.%2.%3.%4.%5.%6."/>
      <w:lvlJc w:val="left"/>
      <w:pPr>
        <w:tabs>
          <w:tab w:val="num" w:pos="3284"/>
        </w:tabs>
        <w:ind w:left="2780" w:hanging="936"/>
      </w:pPr>
      <w:rPr>
        <w:rFonts w:cs="Times New Roman" w:hint="default"/>
      </w:rPr>
    </w:lvl>
    <w:lvl w:ilvl="6">
      <w:start w:val="1"/>
      <w:numFmt w:val="decimal"/>
      <w:lvlText w:val="%1.%2.%3.%4.%5.%6.%7."/>
      <w:lvlJc w:val="left"/>
      <w:pPr>
        <w:tabs>
          <w:tab w:val="num" w:pos="3644"/>
        </w:tabs>
        <w:ind w:left="3284" w:hanging="1080"/>
      </w:pPr>
      <w:rPr>
        <w:rFonts w:cs="Times New Roman" w:hint="default"/>
      </w:rPr>
    </w:lvl>
    <w:lvl w:ilvl="7">
      <w:start w:val="1"/>
      <w:numFmt w:val="decimal"/>
      <w:lvlText w:val="%1.%2.%3.%4.%5.%6.%7.%8."/>
      <w:lvlJc w:val="left"/>
      <w:pPr>
        <w:tabs>
          <w:tab w:val="num" w:pos="4364"/>
        </w:tabs>
        <w:ind w:left="3788" w:hanging="1224"/>
      </w:pPr>
      <w:rPr>
        <w:rFonts w:cs="Times New Roman" w:hint="default"/>
      </w:rPr>
    </w:lvl>
    <w:lvl w:ilvl="8">
      <w:start w:val="1"/>
      <w:numFmt w:val="decimal"/>
      <w:lvlText w:val="%1.%2.%3.%4.%5.%6.%7.%8.%9."/>
      <w:lvlJc w:val="left"/>
      <w:pPr>
        <w:tabs>
          <w:tab w:val="num" w:pos="4724"/>
        </w:tabs>
        <w:ind w:left="4364" w:hanging="1440"/>
      </w:pPr>
      <w:rPr>
        <w:rFonts w:cs="Times New Roman" w:hint="default"/>
      </w:rPr>
    </w:lvl>
  </w:abstractNum>
  <w:abstractNum w:abstractNumId="100" w15:restartNumberingAfterBreak="0">
    <w:nsid w:val="56C6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85E61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8AD2AD5"/>
    <w:multiLevelType w:val="hybridMultilevel"/>
    <w:tmpl w:val="CCFEDCC6"/>
    <w:lvl w:ilvl="0" w:tplc="0427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3" w15:restartNumberingAfterBreak="0">
    <w:nsid w:val="5A01317D"/>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15:restartNumberingAfterBreak="0">
    <w:nsid w:val="5A8B53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A9C6D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CD7644C"/>
    <w:multiLevelType w:val="multilevel"/>
    <w:tmpl w:val="FF32BD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DC45F67"/>
    <w:multiLevelType w:val="hybridMultilevel"/>
    <w:tmpl w:val="7B82A6C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8" w15:restartNumberingAfterBreak="0">
    <w:nsid w:val="5EA35126"/>
    <w:multiLevelType w:val="multilevel"/>
    <w:tmpl w:val="EABCD17E"/>
    <w:lvl w:ilvl="0">
      <w:start w:val="7"/>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9" w15:restartNumberingAfterBreak="0">
    <w:nsid w:val="5F976F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0381790"/>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17E6C64"/>
    <w:multiLevelType w:val="hybridMultilevel"/>
    <w:tmpl w:val="7AB86FF8"/>
    <w:lvl w:ilvl="0" w:tplc="3A5E9996">
      <w:start w:val="30"/>
      <w:numFmt w:val="bullet"/>
      <w:lvlText w:val="-"/>
      <w:lvlJc w:val="left"/>
      <w:pPr>
        <w:ind w:left="468" w:hanging="360"/>
      </w:pPr>
      <w:rPr>
        <w:rFonts w:ascii="Bookman Old Style" w:eastAsia="Times New Roman" w:hAnsi="Bookman Old Style" w:hint="default"/>
      </w:rPr>
    </w:lvl>
    <w:lvl w:ilvl="1" w:tplc="04270003" w:tentative="1">
      <w:start w:val="1"/>
      <w:numFmt w:val="bullet"/>
      <w:lvlText w:val="o"/>
      <w:lvlJc w:val="left"/>
      <w:pPr>
        <w:ind w:left="1188" w:hanging="360"/>
      </w:pPr>
      <w:rPr>
        <w:rFonts w:ascii="Courier New" w:hAnsi="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12" w15:restartNumberingAfterBreak="0">
    <w:nsid w:val="690E15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96F1F5F"/>
    <w:multiLevelType w:val="multilevel"/>
    <w:tmpl w:val="4F9A3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A2D0F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AA5008B"/>
    <w:multiLevelType w:val="hybridMultilevel"/>
    <w:tmpl w:val="233ADD1A"/>
    <w:lvl w:ilvl="0" w:tplc="88E071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6" w15:restartNumberingAfterBreak="0">
    <w:nsid w:val="6B4865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B710B07"/>
    <w:multiLevelType w:val="hybridMultilevel"/>
    <w:tmpl w:val="5DA86D30"/>
    <w:lvl w:ilvl="0" w:tplc="B2BC555A">
      <w:start w:val="1"/>
      <w:numFmt w:val="decimal"/>
      <w:lvlText w:val="%1)"/>
      <w:lvlJc w:val="left"/>
      <w:pPr>
        <w:tabs>
          <w:tab w:val="num" w:pos="1800"/>
        </w:tabs>
        <w:ind w:left="180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8" w15:restartNumberingAfterBreak="0">
    <w:nsid w:val="6C8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DA233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DEE1D52"/>
    <w:multiLevelType w:val="hybridMultilevel"/>
    <w:tmpl w:val="0F4C36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1" w15:restartNumberingAfterBreak="0">
    <w:nsid w:val="6E9F1B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EA15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EBC5ECC"/>
    <w:multiLevelType w:val="hybridMultilevel"/>
    <w:tmpl w:val="FA4CCD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01D4841"/>
    <w:multiLevelType w:val="multilevel"/>
    <w:tmpl w:val="2E66696A"/>
    <w:lvl w:ilvl="0">
      <w:start w:val="1"/>
      <w:numFmt w:val="bullet"/>
      <w:lvlText w:val="-"/>
      <w:lvlJc w:val="left"/>
      <w:pPr>
        <w:tabs>
          <w:tab w:val="num" w:pos="360"/>
        </w:tabs>
        <w:ind w:left="360" w:hanging="360"/>
      </w:pPr>
      <w:rPr>
        <w:rFonts w:ascii="Arial" w:eastAsia="Times New Roman" w:hAnsi="Arial" w:hint="default"/>
      </w:rPr>
    </w:lvl>
    <w:lvl w:ilvl="1">
      <w:start w:val="1"/>
      <w:numFmt w:val="decimal"/>
      <w:isLgl/>
      <w:lvlText w:val="%1.%2"/>
      <w:lvlJc w:val="left"/>
      <w:pPr>
        <w:tabs>
          <w:tab w:val="num" w:pos="180"/>
        </w:tabs>
        <w:ind w:left="180" w:hanging="540"/>
      </w:pPr>
      <w:rPr>
        <w:rFonts w:cs="Times New Roman" w:hint="default"/>
      </w:rPr>
    </w:lvl>
    <w:lvl w:ilvl="2">
      <w:start w:val="2"/>
      <w:numFmt w:val="decimal"/>
      <w:isLgl/>
      <w:lvlText w:val="%1.%2.%3"/>
      <w:lvlJc w:val="left"/>
      <w:pPr>
        <w:tabs>
          <w:tab w:val="num" w:pos="360"/>
        </w:tabs>
        <w:ind w:left="360" w:hanging="720"/>
      </w:pPr>
      <w:rPr>
        <w:rFonts w:cs="Times New Roman" w:hint="default"/>
      </w:rPr>
    </w:lvl>
    <w:lvl w:ilvl="3">
      <w:start w:val="1"/>
      <w:numFmt w:val="decimal"/>
      <w:isLgl/>
      <w:lvlText w:val="%1.%2.%3.%4"/>
      <w:lvlJc w:val="left"/>
      <w:pPr>
        <w:tabs>
          <w:tab w:val="num" w:pos="360"/>
        </w:tabs>
        <w:ind w:left="360" w:hanging="720"/>
      </w:pPr>
      <w:rPr>
        <w:rFonts w:cs="Times New Roman" w:hint="default"/>
      </w:rPr>
    </w:lvl>
    <w:lvl w:ilvl="4">
      <w:start w:val="1"/>
      <w:numFmt w:val="decimal"/>
      <w:isLgl/>
      <w:lvlText w:val="%1.%2.%3.%4.%5"/>
      <w:lvlJc w:val="left"/>
      <w:pPr>
        <w:tabs>
          <w:tab w:val="num" w:pos="720"/>
        </w:tabs>
        <w:ind w:left="720" w:hanging="1080"/>
      </w:pPr>
      <w:rPr>
        <w:rFonts w:cs="Times New Roman" w:hint="default"/>
      </w:rPr>
    </w:lvl>
    <w:lvl w:ilvl="5">
      <w:start w:val="1"/>
      <w:numFmt w:val="decimal"/>
      <w:isLgl/>
      <w:lvlText w:val="%1.%2.%3.%4.%5.%6"/>
      <w:lvlJc w:val="left"/>
      <w:pPr>
        <w:tabs>
          <w:tab w:val="num" w:pos="720"/>
        </w:tabs>
        <w:ind w:left="720" w:hanging="1080"/>
      </w:pPr>
      <w:rPr>
        <w:rFonts w:cs="Times New Roman" w:hint="default"/>
      </w:rPr>
    </w:lvl>
    <w:lvl w:ilvl="6">
      <w:start w:val="1"/>
      <w:numFmt w:val="decimal"/>
      <w:isLgl/>
      <w:lvlText w:val="%1.%2.%3.%4.%5.%6.%7"/>
      <w:lvlJc w:val="left"/>
      <w:pPr>
        <w:tabs>
          <w:tab w:val="num" w:pos="1080"/>
        </w:tabs>
        <w:ind w:left="1080" w:hanging="1440"/>
      </w:pPr>
      <w:rPr>
        <w:rFonts w:cs="Times New Roman" w:hint="default"/>
      </w:rPr>
    </w:lvl>
    <w:lvl w:ilvl="7">
      <w:start w:val="1"/>
      <w:numFmt w:val="decimal"/>
      <w:isLgl/>
      <w:lvlText w:val="%1.%2.%3.%4.%5.%6.%7.%8"/>
      <w:lvlJc w:val="left"/>
      <w:pPr>
        <w:tabs>
          <w:tab w:val="num" w:pos="1080"/>
        </w:tabs>
        <w:ind w:left="1080" w:hanging="1440"/>
      </w:pPr>
      <w:rPr>
        <w:rFonts w:cs="Times New Roman" w:hint="default"/>
      </w:rPr>
    </w:lvl>
    <w:lvl w:ilvl="8">
      <w:start w:val="1"/>
      <w:numFmt w:val="decimal"/>
      <w:isLgl/>
      <w:lvlText w:val="%1.%2.%3.%4.%5.%6.%7.%8.%9"/>
      <w:lvlJc w:val="left"/>
      <w:pPr>
        <w:tabs>
          <w:tab w:val="num" w:pos="1440"/>
        </w:tabs>
        <w:ind w:left="1440" w:hanging="1800"/>
      </w:pPr>
      <w:rPr>
        <w:rFonts w:cs="Times New Roman" w:hint="default"/>
      </w:rPr>
    </w:lvl>
  </w:abstractNum>
  <w:abstractNum w:abstractNumId="125" w15:restartNumberingAfterBreak="0">
    <w:nsid w:val="70A545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0DD22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1650BF9"/>
    <w:multiLevelType w:val="hybridMultilevel"/>
    <w:tmpl w:val="4B881150"/>
    <w:lvl w:ilvl="0" w:tplc="8D626D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8" w15:restartNumberingAfterBreak="0">
    <w:nsid w:val="719E07D0"/>
    <w:multiLevelType w:val="hybridMultilevel"/>
    <w:tmpl w:val="D48A41E0"/>
    <w:lvl w:ilvl="0" w:tplc="04090017">
      <w:start w:val="1"/>
      <w:numFmt w:val="lowerLetter"/>
      <w:lvlText w:val="%1)"/>
      <w:lvlJc w:val="left"/>
      <w:pPr>
        <w:tabs>
          <w:tab w:val="num" w:pos="1080"/>
        </w:tabs>
        <w:ind w:left="1080" w:hanging="360"/>
      </w:pPr>
      <w:rPr>
        <w:rFonts w:cs="Times New Roman" w:hint="default"/>
      </w:rPr>
    </w:lvl>
    <w:lvl w:ilvl="1" w:tplc="04270011">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72003ACF"/>
    <w:multiLevelType w:val="hybridMultilevel"/>
    <w:tmpl w:val="CD8AAC8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0" w15:restartNumberingAfterBreak="0">
    <w:nsid w:val="72B96C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CD7CA3"/>
    <w:multiLevelType w:val="multilevel"/>
    <w:tmpl w:val="3D24E12E"/>
    <w:lvl w:ilvl="0">
      <w:start w:val="8"/>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3596A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7C2ED6"/>
    <w:multiLevelType w:val="hybridMultilevel"/>
    <w:tmpl w:val="2610A0D0"/>
    <w:lvl w:ilvl="0" w:tplc="67A82688">
      <w:start w:val="1"/>
      <w:numFmt w:val="bullet"/>
      <w:lvlText w:val="-"/>
      <w:lvlJc w:val="left"/>
      <w:pPr>
        <w:tabs>
          <w:tab w:val="num" w:pos="1080"/>
        </w:tabs>
        <w:ind w:left="1080" w:hanging="360"/>
      </w:pPr>
      <w:rPr>
        <w:rFonts w:ascii="Arial" w:eastAsia="Times New Roman" w:hAnsi="Arial" w:hint="default"/>
        <w:sz w:val="20"/>
      </w:rPr>
    </w:lvl>
    <w:lvl w:ilvl="1" w:tplc="D3A63830">
      <w:start w:val="61"/>
      <w:numFmt w:val="decimal"/>
      <w:lvlText w:val="%2."/>
      <w:lvlJc w:val="left"/>
      <w:pPr>
        <w:tabs>
          <w:tab w:val="num" w:pos="2160"/>
        </w:tabs>
        <w:ind w:left="2160" w:hanging="360"/>
      </w:pPr>
      <w:rPr>
        <w:rFonts w:cs="Times New Roman" w:hint="default"/>
      </w:rPr>
    </w:lvl>
    <w:lvl w:ilvl="2" w:tplc="0427001B">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34" w15:restartNumberingAfterBreak="0">
    <w:nsid w:val="742E60B5"/>
    <w:multiLevelType w:val="hybridMultilevel"/>
    <w:tmpl w:val="B0FE85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28202D4">
      <w:start w:val="1"/>
      <w:numFmt w:val="decimal"/>
      <w:lvlText w:val="%3)"/>
      <w:lvlJc w:val="left"/>
      <w:pPr>
        <w:tabs>
          <w:tab w:val="num" w:pos="2160"/>
        </w:tabs>
        <w:ind w:left="2160" w:hanging="360"/>
      </w:pPr>
      <w:rPr>
        <w:rFonts w:ascii="Bookman Old Style" w:eastAsia="Times New Roman" w:hAnsi="Bookman Old Style" w:cs="Times New Roman"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4775D5A"/>
    <w:multiLevelType w:val="hybridMultilevel"/>
    <w:tmpl w:val="100E4F52"/>
    <w:lvl w:ilvl="0" w:tplc="0427000F">
      <w:start w:val="1"/>
      <w:numFmt w:val="decimal"/>
      <w:lvlText w:val="%1."/>
      <w:lvlJc w:val="left"/>
      <w:pPr>
        <w:ind w:left="11" w:hanging="360"/>
      </w:pPr>
    </w:lvl>
    <w:lvl w:ilvl="1" w:tplc="04270019" w:tentative="1">
      <w:start w:val="1"/>
      <w:numFmt w:val="lowerLetter"/>
      <w:lvlText w:val="%2."/>
      <w:lvlJc w:val="left"/>
      <w:pPr>
        <w:ind w:left="731" w:hanging="360"/>
      </w:pPr>
    </w:lvl>
    <w:lvl w:ilvl="2" w:tplc="0427001B" w:tentative="1">
      <w:start w:val="1"/>
      <w:numFmt w:val="lowerRoman"/>
      <w:lvlText w:val="%3."/>
      <w:lvlJc w:val="right"/>
      <w:pPr>
        <w:ind w:left="1451" w:hanging="180"/>
      </w:pPr>
    </w:lvl>
    <w:lvl w:ilvl="3" w:tplc="0427000F" w:tentative="1">
      <w:start w:val="1"/>
      <w:numFmt w:val="decimal"/>
      <w:lvlText w:val="%4."/>
      <w:lvlJc w:val="left"/>
      <w:pPr>
        <w:ind w:left="2171" w:hanging="360"/>
      </w:pPr>
    </w:lvl>
    <w:lvl w:ilvl="4" w:tplc="04270019" w:tentative="1">
      <w:start w:val="1"/>
      <w:numFmt w:val="lowerLetter"/>
      <w:lvlText w:val="%5."/>
      <w:lvlJc w:val="left"/>
      <w:pPr>
        <w:ind w:left="2891" w:hanging="360"/>
      </w:pPr>
    </w:lvl>
    <w:lvl w:ilvl="5" w:tplc="0427001B" w:tentative="1">
      <w:start w:val="1"/>
      <w:numFmt w:val="lowerRoman"/>
      <w:lvlText w:val="%6."/>
      <w:lvlJc w:val="right"/>
      <w:pPr>
        <w:ind w:left="3611" w:hanging="180"/>
      </w:pPr>
    </w:lvl>
    <w:lvl w:ilvl="6" w:tplc="0427000F" w:tentative="1">
      <w:start w:val="1"/>
      <w:numFmt w:val="decimal"/>
      <w:lvlText w:val="%7."/>
      <w:lvlJc w:val="left"/>
      <w:pPr>
        <w:ind w:left="4331" w:hanging="360"/>
      </w:pPr>
    </w:lvl>
    <w:lvl w:ilvl="7" w:tplc="04270019" w:tentative="1">
      <w:start w:val="1"/>
      <w:numFmt w:val="lowerLetter"/>
      <w:lvlText w:val="%8."/>
      <w:lvlJc w:val="left"/>
      <w:pPr>
        <w:ind w:left="5051" w:hanging="360"/>
      </w:pPr>
    </w:lvl>
    <w:lvl w:ilvl="8" w:tplc="0427001B" w:tentative="1">
      <w:start w:val="1"/>
      <w:numFmt w:val="lowerRoman"/>
      <w:lvlText w:val="%9."/>
      <w:lvlJc w:val="right"/>
      <w:pPr>
        <w:ind w:left="5771" w:hanging="180"/>
      </w:pPr>
    </w:lvl>
  </w:abstractNum>
  <w:abstractNum w:abstractNumId="136" w15:restartNumberingAfterBreak="0">
    <w:nsid w:val="74A05E15"/>
    <w:multiLevelType w:val="hybridMultilevel"/>
    <w:tmpl w:val="EABA7A20"/>
    <w:lvl w:ilvl="0" w:tplc="0427000F">
      <w:start w:val="1"/>
      <w:numFmt w:val="decimal"/>
      <w:lvlText w:val="%1."/>
      <w:lvlJc w:val="left"/>
      <w:pPr>
        <w:ind w:left="1778" w:hanging="360"/>
      </w:pPr>
      <w:rPr>
        <w:rFonts w:cs="Times New Roman" w:hint="default"/>
      </w:rPr>
    </w:lvl>
    <w:lvl w:ilvl="1" w:tplc="04270019" w:tentative="1">
      <w:start w:val="1"/>
      <w:numFmt w:val="lowerLetter"/>
      <w:lvlText w:val="%2."/>
      <w:lvlJc w:val="left"/>
      <w:pPr>
        <w:ind w:left="2498" w:hanging="360"/>
      </w:pPr>
      <w:rPr>
        <w:rFonts w:cs="Times New Roman"/>
      </w:rPr>
    </w:lvl>
    <w:lvl w:ilvl="2" w:tplc="0427001B" w:tentative="1">
      <w:start w:val="1"/>
      <w:numFmt w:val="lowerRoman"/>
      <w:lvlText w:val="%3."/>
      <w:lvlJc w:val="right"/>
      <w:pPr>
        <w:ind w:left="3218" w:hanging="180"/>
      </w:pPr>
      <w:rPr>
        <w:rFonts w:cs="Times New Roman"/>
      </w:rPr>
    </w:lvl>
    <w:lvl w:ilvl="3" w:tplc="0427000F" w:tentative="1">
      <w:start w:val="1"/>
      <w:numFmt w:val="decimal"/>
      <w:lvlText w:val="%4."/>
      <w:lvlJc w:val="left"/>
      <w:pPr>
        <w:ind w:left="3938" w:hanging="360"/>
      </w:pPr>
      <w:rPr>
        <w:rFonts w:cs="Times New Roman"/>
      </w:rPr>
    </w:lvl>
    <w:lvl w:ilvl="4" w:tplc="04270019" w:tentative="1">
      <w:start w:val="1"/>
      <w:numFmt w:val="lowerLetter"/>
      <w:lvlText w:val="%5."/>
      <w:lvlJc w:val="left"/>
      <w:pPr>
        <w:ind w:left="4658" w:hanging="360"/>
      </w:pPr>
      <w:rPr>
        <w:rFonts w:cs="Times New Roman"/>
      </w:rPr>
    </w:lvl>
    <w:lvl w:ilvl="5" w:tplc="0427001B" w:tentative="1">
      <w:start w:val="1"/>
      <w:numFmt w:val="lowerRoman"/>
      <w:lvlText w:val="%6."/>
      <w:lvlJc w:val="right"/>
      <w:pPr>
        <w:ind w:left="5378" w:hanging="180"/>
      </w:pPr>
      <w:rPr>
        <w:rFonts w:cs="Times New Roman"/>
      </w:rPr>
    </w:lvl>
    <w:lvl w:ilvl="6" w:tplc="0427000F" w:tentative="1">
      <w:start w:val="1"/>
      <w:numFmt w:val="decimal"/>
      <w:lvlText w:val="%7."/>
      <w:lvlJc w:val="left"/>
      <w:pPr>
        <w:ind w:left="6098" w:hanging="360"/>
      </w:pPr>
      <w:rPr>
        <w:rFonts w:cs="Times New Roman"/>
      </w:rPr>
    </w:lvl>
    <w:lvl w:ilvl="7" w:tplc="04270019" w:tentative="1">
      <w:start w:val="1"/>
      <w:numFmt w:val="lowerLetter"/>
      <w:lvlText w:val="%8."/>
      <w:lvlJc w:val="left"/>
      <w:pPr>
        <w:ind w:left="6818" w:hanging="360"/>
      </w:pPr>
      <w:rPr>
        <w:rFonts w:cs="Times New Roman"/>
      </w:rPr>
    </w:lvl>
    <w:lvl w:ilvl="8" w:tplc="0427001B" w:tentative="1">
      <w:start w:val="1"/>
      <w:numFmt w:val="lowerRoman"/>
      <w:lvlText w:val="%9."/>
      <w:lvlJc w:val="right"/>
      <w:pPr>
        <w:ind w:left="7538" w:hanging="180"/>
      </w:pPr>
      <w:rPr>
        <w:rFonts w:cs="Times New Roman"/>
      </w:rPr>
    </w:lvl>
  </w:abstractNum>
  <w:abstractNum w:abstractNumId="137" w15:restartNumberingAfterBreak="0">
    <w:nsid w:val="74A94D36"/>
    <w:multiLevelType w:val="hybridMultilevel"/>
    <w:tmpl w:val="AF68A2AC"/>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38" w15:restartNumberingAfterBreak="0">
    <w:nsid w:val="74F8170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764911E3"/>
    <w:multiLevelType w:val="hybridMultilevel"/>
    <w:tmpl w:val="C396F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64927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trike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6C82254"/>
    <w:multiLevelType w:val="multilevel"/>
    <w:tmpl w:val="E76231A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2" w15:restartNumberingAfterBreak="0">
    <w:nsid w:val="78AD516D"/>
    <w:multiLevelType w:val="hybridMultilevel"/>
    <w:tmpl w:val="1BB2EF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270011">
      <w:start w:val="1"/>
      <w:numFmt w:val="decimal"/>
      <w:lvlText w:val="%3)"/>
      <w:lvlJc w:val="left"/>
      <w:pPr>
        <w:tabs>
          <w:tab w:val="num" w:pos="2160"/>
        </w:tabs>
        <w:ind w:left="2160" w:hanging="360"/>
      </w:pPr>
      <w:rPr>
        <w:rFonts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8CA239A"/>
    <w:multiLevelType w:val="hybridMultilevel"/>
    <w:tmpl w:val="C1A09ACA"/>
    <w:lvl w:ilvl="0" w:tplc="485C7DFC">
      <w:start w:val="1"/>
      <w:numFmt w:val="decimal"/>
      <w:lvlText w:val="%1."/>
      <w:lvlJc w:val="left"/>
      <w:pPr>
        <w:ind w:left="-349" w:hanging="360"/>
      </w:pPr>
      <w:rPr>
        <w:rFonts w:hint="default"/>
      </w:rPr>
    </w:lvl>
    <w:lvl w:ilvl="1" w:tplc="04270019" w:tentative="1">
      <w:start w:val="1"/>
      <w:numFmt w:val="lowerLetter"/>
      <w:lvlText w:val="%2."/>
      <w:lvlJc w:val="left"/>
      <w:pPr>
        <w:ind w:left="371" w:hanging="360"/>
      </w:pPr>
    </w:lvl>
    <w:lvl w:ilvl="2" w:tplc="0427001B" w:tentative="1">
      <w:start w:val="1"/>
      <w:numFmt w:val="lowerRoman"/>
      <w:lvlText w:val="%3."/>
      <w:lvlJc w:val="right"/>
      <w:pPr>
        <w:ind w:left="1091" w:hanging="180"/>
      </w:pPr>
    </w:lvl>
    <w:lvl w:ilvl="3" w:tplc="0427000F" w:tentative="1">
      <w:start w:val="1"/>
      <w:numFmt w:val="decimal"/>
      <w:lvlText w:val="%4."/>
      <w:lvlJc w:val="left"/>
      <w:pPr>
        <w:ind w:left="1811" w:hanging="360"/>
      </w:pPr>
    </w:lvl>
    <w:lvl w:ilvl="4" w:tplc="04270019" w:tentative="1">
      <w:start w:val="1"/>
      <w:numFmt w:val="lowerLetter"/>
      <w:lvlText w:val="%5."/>
      <w:lvlJc w:val="left"/>
      <w:pPr>
        <w:ind w:left="2531" w:hanging="360"/>
      </w:pPr>
    </w:lvl>
    <w:lvl w:ilvl="5" w:tplc="0427001B" w:tentative="1">
      <w:start w:val="1"/>
      <w:numFmt w:val="lowerRoman"/>
      <w:lvlText w:val="%6."/>
      <w:lvlJc w:val="right"/>
      <w:pPr>
        <w:ind w:left="3251" w:hanging="180"/>
      </w:pPr>
    </w:lvl>
    <w:lvl w:ilvl="6" w:tplc="0427000F" w:tentative="1">
      <w:start w:val="1"/>
      <w:numFmt w:val="decimal"/>
      <w:lvlText w:val="%7."/>
      <w:lvlJc w:val="left"/>
      <w:pPr>
        <w:ind w:left="3971" w:hanging="360"/>
      </w:pPr>
    </w:lvl>
    <w:lvl w:ilvl="7" w:tplc="04270019" w:tentative="1">
      <w:start w:val="1"/>
      <w:numFmt w:val="lowerLetter"/>
      <w:lvlText w:val="%8."/>
      <w:lvlJc w:val="left"/>
      <w:pPr>
        <w:ind w:left="4691" w:hanging="360"/>
      </w:pPr>
    </w:lvl>
    <w:lvl w:ilvl="8" w:tplc="0427001B" w:tentative="1">
      <w:start w:val="1"/>
      <w:numFmt w:val="lowerRoman"/>
      <w:lvlText w:val="%9."/>
      <w:lvlJc w:val="right"/>
      <w:pPr>
        <w:ind w:left="5411" w:hanging="180"/>
      </w:pPr>
    </w:lvl>
  </w:abstractNum>
  <w:abstractNum w:abstractNumId="144" w15:restartNumberingAfterBreak="0">
    <w:nsid w:val="792015F6"/>
    <w:multiLevelType w:val="multilevel"/>
    <w:tmpl w:val="D5943FE0"/>
    <w:lvl w:ilvl="0">
      <w:start w:val="8"/>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5" w15:restartNumberingAfterBreak="0">
    <w:nsid w:val="79476904"/>
    <w:multiLevelType w:val="hybridMultilevel"/>
    <w:tmpl w:val="04DA6244"/>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6" w15:restartNumberingAfterBreak="0">
    <w:nsid w:val="79F2117A"/>
    <w:multiLevelType w:val="multilevel"/>
    <w:tmpl w:val="DA102200"/>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7" w15:restartNumberingAfterBreak="0">
    <w:nsid w:val="7A2A7ABD"/>
    <w:multiLevelType w:val="multilevel"/>
    <w:tmpl w:val="129C55F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48" w15:restartNumberingAfterBreak="0">
    <w:nsid w:val="7A8C28FA"/>
    <w:multiLevelType w:val="hybridMultilevel"/>
    <w:tmpl w:val="ED00E18A"/>
    <w:lvl w:ilvl="0" w:tplc="E9FC2D52">
      <w:start w:val="1"/>
      <w:numFmt w:val="decimal"/>
      <w:lvlText w:val="%1."/>
      <w:lvlJc w:val="left"/>
      <w:pPr>
        <w:ind w:left="644"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9" w15:restartNumberingAfterBreak="0">
    <w:nsid w:val="7AC53690"/>
    <w:multiLevelType w:val="hybridMultilevel"/>
    <w:tmpl w:val="07AA7A2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BC519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CD67CB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7D9929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DFF6E9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EEB55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0221300">
    <w:abstractNumId w:val="61"/>
  </w:num>
  <w:num w:numId="2" w16cid:durableId="1276401531">
    <w:abstractNumId w:val="0"/>
  </w:num>
  <w:num w:numId="3" w16cid:durableId="943147513">
    <w:abstractNumId w:val="1"/>
  </w:num>
  <w:num w:numId="4" w16cid:durableId="668293236">
    <w:abstractNumId w:val="145"/>
  </w:num>
  <w:num w:numId="5" w16cid:durableId="850801674">
    <w:abstractNumId w:val="46"/>
  </w:num>
  <w:num w:numId="6" w16cid:durableId="2048681415">
    <w:abstractNumId w:val="93"/>
  </w:num>
  <w:num w:numId="7" w16cid:durableId="918053443">
    <w:abstractNumId w:val="45"/>
  </w:num>
  <w:num w:numId="8" w16cid:durableId="1085036186">
    <w:abstractNumId w:val="75"/>
  </w:num>
  <w:num w:numId="9" w16cid:durableId="1249927675">
    <w:abstractNumId w:val="128"/>
  </w:num>
  <w:num w:numId="10" w16cid:durableId="663700923">
    <w:abstractNumId w:val="134"/>
  </w:num>
  <w:num w:numId="11" w16cid:durableId="839396425">
    <w:abstractNumId w:val="18"/>
  </w:num>
  <w:num w:numId="12" w16cid:durableId="1854148736">
    <w:abstractNumId w:val="28"/>
  </w:num>
  <w:num w:numId="13" w16cid:durableId="1013847262">
    <w:abstractNumId w:val="57"/>
  </w:num>
  <w:num w:numId="14" w16cid:durableId="2076392268">
    <w:abstractNumId w:val="47"/>
  </w:num>
  <w:num w:numId="15" w16cid:durableId="217520784">
    <w:abstractNumId w:val="72"/>
  </w:num>
  <w:num w:numId="16" w16cid:durableId="1136139509">
    <w:abstractNumId w:val="99"/>
  </w:num>
  <w:num w:numId="17" w16cid:durableId="890385349">
    <w:abstractNumId w:val="141"/>
  </w:num>
  <w:num w:numId="18" w16cid:durableId="647632534">
    <w:abstractNumId w:val="22"/>
  </w:num>
  <w:num w:numId="19" w16cid:durableId="714236536">
    <w:abstractNumId w:val="19"/>
  </w:num>
  <w:num w:numId="20" w16cid:durableId="917862933">
    <w:abstractNumId w:val="137"/>
  </w:num>
  <w:num w:numId="21" w16cid:durableId="279456801">
    <w:abstractNumId w:val="83"/>
  </w:num>
  <w:num w:numId="22" w16cid:durableId="1080908536">
    <w:abstractNumId w:val="52"/>
  </w:num>
  <w:num w:numId="23" w16cid:durableId="437798729">
    <w:abstractNumId w:val="149"/>
  </w:num>
  <w:num w:numId="24" w16cid:durableId="1339964439">
    <w:abstractNumId w:val="51"/>
  </w:num>
  <w:num w:numId="25" w16cid:durableId="1683163895">
    <w:abstractNumId w:val="133"/>
  </w:num>
  <w:num w:numId="26" w16cid:durableId="1936554276">
    <w:abstractNumId w:val="124"/>
  </w:num>
  <w:num w:numId="27" w16cid:durableId="245504411">
    <w:abstractNumId w:val="80"/>
  </w:num>
  <w:num w:numId="28" w16cid:durableId="718868661">
    <w:abstractNumId w:val="40"/>
  </w:num>
  <w:num w:numId="29" w16cid:durableId="1929727392">
    <w:abstractNumId w:val="5"/>
  </w:num>
  <w:num w:numId="30" w16cid:durableId="1473013797">
    <w:abstractNumId w:val="89"/>
  </w:num>
  <w:num w:numId="31" w16cid:durableId="1868642259">
    <w:abstractNumId w:val="63"/>
  </w:num>
  <w:num w:numId="32" w16cid:durableId="103423791">
    <w:abstractNumId w:val="77"/>
  </w:num>
  <w:num w:numId="33" w16cid:durableId="812528074">
    <w:abstractNumId w:val="73"/>
  </w:num>
  <w:num w:numId="34" w16cid:durableId="784160312">
    <w:abstractNumId w:val="76"/>
  </w:num>
  <w:num w:numId="35" w16cid:durableId="1455324242">
    <w:abstractNumId w:val="117"/>
  </w:num>
  <w:num w:numId="36" w16cid:durableId="2020113765">
    <w:abstractNumId w:val="110"/>
  </w:num>
  <w:num w:numId="37" w16cid:durableId="185145579">
    <w:abstractNumId w:val="41"/>
  </w:num>
  <w:num w:numId="38" w16cid:durableId="9852856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8530905">
    <w:abstractNumId w:val="136"/>
  </w:num>
  <w:num w:numId="40" w16cid:durableId="228809735">
    <w:abstractNumId w:val="65"/>
  </w:num>
  <w:num w:numId="41" w16cid:durableId="1747610800">
    <w:abstractNumId w:val="85"/>
  </w:num>
  <w:num w:numId="42" w16cid:durableId="1562130562">
    <w:abstractNumId w:val="64"/>
  </w:num>
  <w:num w:numId="43" w16cid:durableId="46151748">
    <w:abstractNumId w:val="108"/>
  </w:num>
  <w:num w:numId="44" w16cid:durableId="760102730">
    <w:abstractNumId w:val="67"/>
  </w:num>
  <w:num w:numId="45" w16cid:durableId="1635284781">
    <w:abstractNumId w:val="131"/>
  </w:num>
  <w:num w:numId="46" w16cid:durableId="837229164">
    <w:abstractNumId w:val="144"/>
  </w:num>
  <w:num w:numId="47" w16cid:durableId="309285855">
    <w:abstractNumId w:val="111"/>
  </w:num>
  <w:num w:numId="48" w16cid:durableId="1961834752">
    <w:abstractNumId w:val="44"/>
  </w:num>
  <w:num w:numId="49" w16cid:durableId="240262047">
    <w:abstractNumId w:val="146"/>
  </w:num>
  <w:num w:numId="50" w16cid:durableId="1707950110">
    <w:abstractNumId w:val="5"/>
  </w:num>
  <w:num w:numId="51" w16cid:durableId="875971878">
    <w:abstractNumId w:val="5"/>
  </w:num>
  <w:num w:numId="52" w16cid:durableId="62456194">
    <w:abstractNumId w:val="153"/>
  </w:num>
  <w:num w:numId="53" w16cid:durableId="643892879">
    <w:abstractNumId w:val="55"/>
  </w:num>
  <w:num w:numId="54" w16cid:durableId="41949819">
    <w:abstractNumId w:val="32"/>
  </w:num>
  <w:num w:numId="55" w16cid:durableId="1547524411">
    <w:abstractNumId w:val="147"/>
  </w:num>
  <w:num w:numId="56" w16cid:durableId="375160753">
    <w:abstractNumId w:val="34"/>
  </w:num>
  <w:num w:numId="57" w16cid:durableId="611743124">
    <w:abstractNumId w:val="50"/>
  </w:num>
  <w:num w:numId="58" w16cid:durableId="1892379831">
    <w:abstractNumId w:val="127"/>
  </w:num>
  <w:num w:numId="59" w16cid:durableId="1058237389">
    <w:abstractNumId w:val="86"/>
  </w:num>
  <w:num w:numId="60" w16cid:durableId="1263882638">
    <w:abstractNumId w:val="113"/>
  </w:num>
  <w:num w:numId="61" w16cid:durableId="1844054319">
    <w:abstractNumId w:val="7"/>
  </w:num>
  <w:num w:numId="62" w16cid:durableId="1925797131">
    <w:abstractNumId w:val="29"/>
  </w:num>
  <w:num w:numId="63" w16cid:durableId="1225067706">
    <w:abstractNumId w:val="103"/>
  </w:num>
  <w:num w:numId="64" w16cid:durableId="1232544574">
    <w:abstractNumId w:val="25"/>
  </w:num>
  <w:num w:numId="65" w16cid:durableId="998384732">
    <w:abstractNumId w:val="74"/>
  </w:num>
  <w:num w:numId="66" w16cid:durableId="162595722">
    <w:abstractNumId w:val="20"/>
  </w:num>
  <w:num w:numId="67" w16cid:durableId="1462262618">
    <w:abstractNumId w:val="140"/>
  </w:num>
  <w:num w:numId="68" w16cid:durableId="682169471">
    <w:abstractNumId w:val="39"/>
  </w:num>
  <w:num w:numId="69" w16cid:durableId="873347486">
    <w:abstractNumId w:val="142"/>
  </w:num>
  <w:num w:numId="70" w16cid:durableId="2089576923">
    <w:abstractNumId w:val="125"/>
  </w:num>
  <w:num w:numId="71" w16cid:durableId="1185482183">
    <w:abstractNumId w:val="109"/>
  </w:num>
  <w:num w:numId="72" w16cid:durableId="658726381">
    <w:abstractNumId w:val="118"/>
  </w:num>
  <w:num w:numId="73" w16cid:durableId="832601505">
    <w:abstractNumId w:val="2"/>
  </w:num>
  <w:num w:numId="74" w16cid:durableId="1928732639">
    <w:abstractNumId w:val="94"/>
  </w:num>
  <w:num w:numId="75" w16cid:durableId="502353865">
    <w:abstractNumId w:val="35"/>
  </w:num>
  <w:num w:numId="76" w16cid:durableId="1149512977">
    <w:abstractNumId w:val="152"/>
  </w:num>
  <w:num w:numId="77" w16cid:durableId="1246959042">
    <w:abstractNumId w:val="26"/>
  </w:num>
  <w:num w:numId="78" w16cid:durableId="1133401596">
    <w:abstractNumId w:val="96"/>
  </w:num>
  <w:num w:numId="79" w16cid:durableId="701789953">
    <w:abstractNumId w:val="87"/>
  </w:num>
  <w:num w:numId="80" w16cid:durableId="1640265469">
    <w:abstractNumId w:val="56"/>
  </w:num>
  <w:num w:numId="81" w16cid:durableId="1037243855">
    <w:abstractNumId w:val="16"/>
  </w:num>
  <w:num w:numId="82" w16cid:durableId="265189413">
    <w:abstractNumId w:val="70"/>
  </w:num>
  <w:num w:numId="83" w16cid:durableId="336931892">
    <w:abstractNumId w:val="37"/>
  </w:num>
  <w:num w:numId="84" w16cid:durableId="645278051">
    <w:abstractNumId w:val="119"/>
  </w:num>
  <w:num w:numId="85" w16cid:durableId="49815895">
    <w:abstractNumId w:val="104"/>
  </w:num>
  <w:num w:numId="86" w16cid:durableId="890311447">
    <w:abstractNumId w:val="14"/>
  </w:num>
  <w:num w:numId="87" w16cid:durableId="1494025967">
    <w:abstractNumId w:val="92"/>
  </w:num>
  <w:num w:numId="88" w16cid:durableId="1738235999">
    <w:abstractNumId w:val="129"/>
  </w:num>
  <w:num w:numId="89" w16cid:durableId="1595505991">
    <w:abstractNumId w:val="115"/>
  </w:num>
  <w:num w:numId="90" w16cid:durableId="848520225">
    <w:abstractNumId w:val="91"/>
  </w:num>
  <w:num w:numId="91" w16cid:durableId="1747536725">
    <w:abstractNumId w:val="59"/>
  </w:num>
  <w:num w:numId="92" w16cid:durableId="1816412235">
    <w:abstractNumId w:val="114"/>
  </w:num>
  <w:num w:numId="93" w16cid:durableId="2031949721">
    <w:abstractNumId w:val="54"/>
  </w:num>
  <w:num w:numId="94" w16cid:durableId="2027519452">
    <w:abstractNumId w:val="84"/>
  </w:num>
  <w:num w:numId="95" w16cid:durableId="665943404">
    <w:abstractNumId w:val="97"/>
  </w:num>
  <w:num w:numId="96" w16cid:durableId="1511872062">
    <w:abstractNumId w:val="107"/>
  </w:num>
  <w:num w:numId="97" w16cid:durableId="402988667">
    <w:abstractNumId w:val="101"/>
  </w:num>
  <w:num w:numId="98" w16cid:durableId="1403332715">
    <w:abstractNumId w:val="95"/>
  </w:num>
  <w:num w:numId="99" w16cid:durableId="158230514">
    <w:abstractNumId w:val="60"/>
  </w:num>
  <w:num w:numId="100" w16cid:durableId="1138648552">
    <w:abstractNumId w:val="36"/>
  </w:num>
  <w:num w:numId="101" w16cid:durableId="1059324124">
    <w:abstractNumId w:val="11"/>
  </w:num>
  <w:num w:numId="102" w16cid:durableId="1405374701">
    <w:abstractNumId w:val="58"/>
  </w:num>
  <w:num w:numId="103" w16cid:durableId="1137526048">
    <w:abstractNumId w:val="9"/>
  </w:num>
  <w:num w:numId="104" w16cid:durableId="1056120445">
    <w:abstractNumId w:val="53"/>
  </w:num>
  <w:num w:numId="105" w16cid:durableId="1460495987">
    <w:abstractNumId w:val="4"/>
  </w:num>
  <w:num w:numId="106" w16cid:durableId="758143113">
    <w:abstractNumId w:val="49"/>
  </w:num>
  <w:num w:numId="107" w16cid:durableId="1354721488">
    <w:abstractNumId w:val="150"/>
  </w:num>
  <w:num w:numId="108" w16cid:durableId="275841106">
    <w:abstractNumId w:val="132"/>
  </w:num>
  <w:num w:numId="109" w16cid:durableId="843202392">
    <w:abstractNumId w:val="102"/>
  </w:num>
  <w:num w:numId="110" w16cid:durableId="1714230892">
    <w:abstractNumId w:val="15"/>
  </w:num>
  <w:num w:numId="111" w16cid:durableId="490678894">
    <w:abstractNumId w:val="130"/>
  </w:num>
  <w:num w:numId="112" w16cid:durableId="1010185888">
    <w:abstractNumId w:val="112"/>
  </w:num>
  <w:num w:numId="113" w16cid:durableId="2129659977">
    <w:abstractNumId w:val="17"/>
  </w:num>
  <w:num w:numId="114" w16cid:durableId="1500002722">
    <w:abstractNumId w:val="82"/>
  </w:num>
  <w:num w:numId="115" w16cid:durableId="811797756">
    <w:abstractNumId w:val="121"/>
  </w:num>
  <w:num w:numId="116" w16cid:durableId="1158376548">
    <w:abstractNumId w:val="78"/>
  </w:num>
  <w:num w:numId="117" w16cid:durableId="566696135">
    <w:abstractNumId w:val="100"/>
  </w:num>
  <w:num w:numId="118" w16cid:durableId="1953248326">
    <w:abstractNumId w:val="71"/>
  </w:num>
  <w:num w:numId="119" w16cid:durableId="172696412">
    <w:abstractNumId w:val="24"/>
  </w:num>
  <w:num w:numId="120" w16cid:durableId="463275549">
    <w:abstractNumId w:val="105"/>
  </w:num>
  <w:num w:numId="121" w16cid:durableId="1017654325">
    <w:abstractNumId w:val="10"/>
  </w:num>
  <w:num w:numId="122" w16cid:durableId="1679426334">
    <w:abstractNumId w:val="62"/>
  </w:num>
  <w:num w:numId="123" w16cid:durableId="153568054">
    <w:abstractNumId w:val="106"/>
  </w:num>
  <w:num w:numId="124" w16cid:durableId="4597292">
    <w:abstractNumId w:val="116"/>
  </w:num>
  <w:num w:numId="125" w16cid:durableId="1874884232">
    <w:abstractNumId w:val="38"/>
  </w:num>
  <w:num w:numId="126" w16cid:durableId="311718819">
    <w:abstractNumId w:val="3"/>
  </w:num>
  <w:num w:numId="127" w16cid:durableId="332496854">
    <w:abstractNumId w:val="154"/>
  </w:num>
  <w:num w:numId="128" w16cid:durableId="1359508026">
    <w:abstractNumId w:val="6"/>
  </w:num>
  <w:num w:numId="129" w16cid:durableId="2049330942">
    <w:abstractNumId w:val="79"/>
  </w:num>
  <w:num w:numId="130" w16cid:durableId="642076550">
    <w:abstractNumId w:val="122"/>
  </w:num>
  <w:num w:numId="131" w16cid:durableId="50201295">
    <w:abstractNumId w:val="30"/>
  </w:num>
  <w:num w:numId="132" w16cid:durableId="1246768475">
    <w:abstractNumId w:val="21"/>
  </w:num>
  <w:num w:numId="133" w16cid:durableId="878782722">
    <w:abstractNumId w:val="43"/>
  </w:num>
  <w:num w:numId="134" w16cid:durableId="937563003">
    <w:abstractNumId w:val="90"/>
  </w:num>
  <w:num w:numId="135" w16cid:durableId="2079667765">
    <w:abstractNumId w:val="48"/>
  </w:num>
  <w:num w:numId="136" w16cid:durableId="727190052">
    <w:abstractNumId w:val="98"/>
  </w:num>
  <w:num w:numId="137" w16cid:durableId="767844859">
    <w:abstractNumId w:val="126"/>
  </w:num>
  <w:num w:numId="138" w16cid:durableId="1898204376">
    <w:abstractNumId w:val="81"/>
  </w:num>
  <w:num w:numId="139" w16cid:durableId="1237519319">
    <w:abstractNumId w:val="23"/>
  </w:num>
  <w:num w:numId="140" w16cid:durableId="1125930929">
    <w:abstractNumId w:val="66"/>
  </w:num>
  <w:num w:numId="141" w16cid:durableId="1327048295">
    <w:abstractNumId w:val="42"/>
  </w:num>
  <w:num w:numId="142" w16cid:durableId="825392326">
    <w:abstractNumId w:val="13"/>
  </w:num>
  <w:num w:numId="143" w16cid:durableId="196818281">
    <w:abstractNumId w:val="151"/>
  </w:num>
  <w:num w:numId="144" w16cid:durableId="392316648">
    <w:abstractNumId w:val="88"/>
  </w:num>
  <w:num w:numId="145" w16cid:durableId="1811634577">
    <w:abstractNumId w:val="8"/>
  </w:num>
  <w:num w:numId="146" w16cid:durableId="1044526353">
    <w:abstractNumId w:val="12"/>
  </w:num>
  <w:num w:numId="147" w16cid:durableId="18893414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86453001">
    <w:abstractNumId w:val="138"/>
  </w:num>
  <w:num w:numId="149" w16cid:durableId="1273973863">
    <w:abstractNumId w:val="27"/>
  </w:num>
  <w:num w:numId="150" w16cid:durableId="1492066036">
    <w:abstractNumId w:val="31"/>
  </w:num>
  <w:num w:numId="151" w16cid:durableId="2139258523">
    <w:abstractNumId w:val="123"/>
  </w:num>
  <w:num w:numId="152" w16cid:durableId="2013876620">
    <w:abstractNumId w:val="139"/>
  </w:num>
  <w:num w:numId="153" w16cid:durableId="177081361">
    <w:abstractNumId w:val="135"/>
  </w:num>
  <w:num w:numId="154" w16cid:durableId="2005622023">
    <w:abstractNumId w:val="143"/>
  </w:num>
  <w:num w:numId="155" w16cid:durableId="1463386100">
    <w:abstractNumId w:val="120"/>
  </w:num>
  <w:num w:numId="156" w16cid:durableId="1963421736">
    <w:abstractNumId w:val="68"/>
  </w:num>
  <w:num w:numId="157" w16cid:durableId="1460956223">
    <w:abstractNumId w:val="33"/>
  </w:num>
  <w:num w:numId="158" w16cid:durableId="807355571">
    <w:abstractNumId w:val="6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formatting="1" w:enforcement="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FD"/>
    <w:rsid w:val="000002C4"/>
    <w:rsid w:val="0000031E"/>
    <w:rsid w:val="000004BB"/>
    <w:rsid w:val="00000826"/>
    <w:rsid w:val="00000C39"/>
    <w:rsid w:val="00001154"/>
    <w:rsid w:val="00001532"/>
    <w:rsid w:val="000025C4"/>
    <w:rsid w:val="00002BC3"/>
    <w:rsid w:val="00002D1A"/>
    <w:rsid w:val="00003DEE"/>
    <w:rsid w:val="00003F0A"/>
    <w:rsid w:val="0000488C"/>
    <w:rsid w:val="000048E4"/>
    <w:rsid w:val="000049A3"/>
    <w:rsid w:val="00004A2E"/>
    <w:rsid w:val="000052B2"/>
    <w:rsid w:val="000056B5"/>
    <w:rsid w:val="000057A1"/>
    <w:rsid w:val="00005C82"/>
    <w:rsid w:val="0000605C"/>
    <w:rsid w:val="00006330"/>
    <w:rsid w:val="000072AE"/>
    <w:rsid w:val="0000734F"/>
    <w:rsid w:val="000075C0"/>
    <w:rsid w:val="00007F0A"/>
    <w:rsid w:val="00010437"/>
    <w:rsid w:val="000106FB"/>
    <w:rsid w:val="00010A8B"/>
    <w:rsid w:val="00010D9F"/>
    <w:rsid w:val="0001187C"/>
    <w:rsid w:val="000120EA"/>
    <w:rsid w:val="00012CFA"/>
    <w:rsid w:val="00012D38"/>
    <w:rsid w:val="00012EFA"/>
    <w:rsid w:val="000132A7"/>
    <w:rsid w:val="0001335F"/>
    <w:rsid w:val="00013471"/>
    <w:rsid w:val="000136CA"/>
    <w:rsid w:val="00013D5F"/>
    <w:rsid w:val="000141C4"/>
    <w:rsid w:val="0001422C"/>
    <w:rsid w:val="00014243"/>
    <w:rsid w:val="000144F3"/>
    <w:rsid w:val="00014710"/>
    <w:rsid w:val="000148D8"/>
    <w:rsid w:val="000159F7"/>
    <w:rsid w:val="00015FD8"/>
    <w:rsid w:val="0001620F"/>
    <w:rsid w:val="00016356"/>
    <w:rsid w:val="000165EE"/>
    <w:rsid w:val="00016817"/>
    <w:rsid w:val="000170FF"/>
    <w:rsid w:val="0001741C"/>
    <w:rsid w:val="00017F40"/>
    <w:rsid w:val="00020C26"/>
    <w:rsid w:val="00020D26"/>
    <w:rsid w:val="00021162"/>
    <w:rsid w:val="00021366"/>
    <w:rsid w:val="0002137B"/>
    <w:rsid w:val="000219EC"/>
    <w:rsid w:val="000222D7"/>
    <w:rsid w:val="000236C8"/>
    <w:rsid w:val="000236E7"/>
    <w:rsid w:val="0002439E"/>
    <w:rsid w:val="000249FD"/>
    <w:rsid w:val="00025401"/>
    <w:rsid w:val="00025DB0"/>
    <w:rsid w:val="00026289"/>
    <w:rsid w:val="00026A00"/>
    <w:rsid w:val="00026BE9"/>
    <w:rsid w:val="00026C27"/>
    <w:rsid w:val="00026C6C"/>
    <w:rsid w:val="00027914"/>
    <w:rsid w:val="00027A37"/>
    <w:rsid w:val="00027EAA"/>
    <w:rsid w:val="00030071"/>
    <w:rsid w:val="000301FB"/>
    <w:rsid w:val="0003020B"/>
    <w:rsid w:val="00030274"/>
    <w:rsid w:val="0003109E"/>
    <w:rsid w:val="000311B7"/>
    <w:rsid w:val="00031B61"/>
    <w:rsid w:val="000321AD"/>
    <w:rsid w:val="00032AEA"/>
    <w:rsid w:val="00033714"/>
    <w:rsid w:val="0003381F"/>
    <w:rsid w:val="00033D3C"/>
    <w:rsid w:val="00033F8A"/>
    <w:rsid w:val="00034751"/>
    <w:rsid w:val="00034E1B"/>
    <w:rsid w:val="0003506C"/>
    <w:rsid w:val="00035278"/>
    <w:rsid w:val="000352B3"/>
    <w:rsid w:val="00035345"/>
    <w:rsid w:val="0003542B"/>
    <w:rsid w:val="0003613B"/>
    <w:rsid w:val="000363F8"/>
    <w:rsid w:val="00037E0F"/>
    <w:rsid w:val="00041053"/>
    <w:rsid w:val="00041392"/>
    <w:rsid w:val="000424D2"/>
    <w:rsid w:val="00042E13"/>
    <w:rsid w:val="00042EA3"/>
    <w:rsid w:val="0004341F"/>
    <w:rsid w:val="0004407B"/>
    <w:rsid w:val="0004486E"/>
    <w:rsid w:val="00044AF3"/>
    <w:rsid w:val="00044BD6"/>
    <w:rsid w:val="00044D13"/>
    <w:rsid w:val="00044F6B"/>
    <w:rsid w:val="00045443"/>
    <w:rsid w:val="000457CA"/>
    <w:rsid w:val="00045904"/>
    <w:rsid w:val="00045D30"/>
    <w:rsid w:val="000460CD"/>
    <w:rsid w:val="00046576"/>
    <w:rsid w:val="0004742E"/>
    <w:rsid w:val="0004776B"/>
    <w:rsid w:val="000477D0"/>
    <w:rsid w:val="0004798E"/>
    <w:rsid w:val="00047D7D"/>
    <w:rsid w:val="00047E85"/>
    <w:rsid w:val="00047FAF"/>
    <w:rsid w:val="00050043"/>
    <w:rsid w:val="000510E2"/>
    <w:rsid w:val="00051A9A"/>
    <w:rsid w:val="00051C68"/>
    <w:rsid w:val="0005223E"/>
    <w:rsid w:val="00052430"/>
    <w:rsid w:val="00052894"/>
    <w:rsid w:val="00052BD1"/>
    <w:rsid w:val="00053094"/>
    <w:rsid w:val="00053540"/>
    <w:rsid w:val="00053717"/>
    <w:rsid w:val="00053BBF"/>
    <w:rsid w:val="00053D4C"/>
    <w:rsid w:val="00054248"/>
    <w:rsid w:val="00054622"/>
    <w:rsid w:val="00054CBC"/>
    <w:rsid w:val="00054E88"/>
    <w:rsid w:val="00054ED6"/>
    <w:rsid w:val="0005522D"/>
    <w:rsid w:val="000557DE"/>
    <w:rsid w:val="00055CB8"/>
    <w:rsid w:val="0005680E"/>
    <w:rsid w:val="000572DF"/>
    <w:rsid w:val="00057EE7"/>
    <w:rsid w:val="00060547"/>
    <w:rsid w:val="00060569"/>
    <w:rsid w:val="00060B2F"/>
    <w:rsid w:val="00060FD0"/>
    <w:rsid w:val="00061DFE"/>
    <w:rsid w:val="000622AA"/>
    <w:rsid w:val="0006272F"/>
    <w:rsid w:val="000627B8"/>
    <w:rsid w:val="00062ACE"/>
    <w:rsid w:val="00062CD6"/>
    <w:rsid w:val="00063508"/>
    <w:rsid w:val="00063AE8"/>
    <w:rsid w:val="00063CCA"/>
    <w:rsid w:val="00063D8A"/>
    <w:rsid w:val="00063E26"/>
    <w:rsid w:val="0006485E"/>
    <w:rsid w:val="0006494A"/>
    <w:rsid w:val="00064C8C"/>
    <w:rsid w:val="0006589D"/>
    <w:rsid w:val="00065C94"/>
    <w:rsid w:val="00065EEE"/>
    <w:rsid w:val="00066269"/>
    <w:rsid w:val="00066DBE"/>
    <w:rsid w:val="00067214"/>
    <w:rsid w:val="00067400"/>
    <w:rsid w:val="000675DF"/>
    <w:rsid w:val="00067620"/>
    <w:rsid w:val="00070BC3"/>
    <w:rsid w:val="00070EEB"/>
    <w:rsid w:val="0007121B"/>
    <w:rsid w:val="000716B0"/>
    <w:rsid w:val="00072A6D"/>
    <w:rsid w:val="000737D1"/>
    <w:rsid w:val="00073F09"/>
    <w:rsid w:val="0007418F"/>
    <w:rsid w:val="00074472"/>
    <w:rsid w:val="0007453A"/>
    <w:rsid w:val="0007526E"/>
    <w:rsid w:val="00075329"/>
    <w:rsid w:val="00075A24"/>
    <w:rsid w:val="00075ED2"/>
    <w:rsid w:val="000760E2"/>
    <w:rsid w:val="00076839"/>
    <w:rsid w:val="00076BE2"/>
    <w:rsid w:val="00076EA1"/>
    <w:rsid w:val="00076F78"/>
    <w:rsid w:val="0007736B"/>
    <w:rsid w:val="000777E6"/>
    <w:rsid w:val="00077D58"/>
    <w:rsid w:val="00077D7F"/>
    <w:rsid w:val="000804B7"/>
    <w:rsid w:val="00080B1E"/>
    <w:rsid w:val="0008134D"/>
    <w:rsid w:val="000816E8"/>
    <w:rsid w:val="00081841"/>
    <w:rsid w:val="00081B7E"/>
    <w:rsid w:val="00081C48"/>
    <w:rsid w:val="00081F85"/>
    <w:rsid w:val="000823AF"/>
    <w:rsid w:val="000828B6"/>
    <w:rsid w:val="0008298A"/>
    <w:rsid w:val="0008313B"/>
    <w:rsid w:val="00083218"/>
    <w:rsid w:val="00083CD5"/>
    <w:rsid w:val="00084494"/>
    <w:rsid w:val="00084670"/>
    <w:rsid w:val="00084853"/>
    <w:rsid w:val="00084916"/>
    <w:rsid w:val="00084D92"/>
    <w:rsid w:val="000859D7"/>
    <w:rsid w:val="00086030"/>
    <w:rsid w:val="0008795E"/>
    <w:rsid w:val="00087CC2"/>
    <w:rsid w:val="000903D7"/>
    <w:rsid w:val="000906D3"/>
    <w:rsid w:val="00090A0D"/>
    <w:rsid w:val="0009136B"/>
    <w:rsid w:val="00091DBE"/>
    <w:rsid w:val="00091E11"/>
    <w:rsid w:val="00092018"/>
    <w:rsid w:val="000924A8"/>
    <w:rsid w:val="00092B6C"/>
    <w:rsid w:val="00092D90"/>
    <w:rsid w:val="00092DE0"/>
    <w:rsid w:val="00092F59"/>
    <w:rsid w:val="00093B6B"/>
    <w:rsid w:val="0009425A"/>
    <w:rsid w:val="00094C17"/>
    <w:rsid w:val="00094F94"/>
    <w:rsid w:val="0009505C"/>
    <w:rsid w:val="000955DF"/>
    <w:rsid w:val="000961AB"/>
    <w:rsid w:val="000969D3"/>
    <w:rsid w:val="00096D29"/>
    <w:rsid w:val="00097395"/>
    <w:rsid w:val="00097890"/>
    <w:rsid w:val="00097D4A"/>
    <w:rsid w:val="000A03B1"/>
    <w:rsid w:val="000A0B8E"/>
    <w:rsid w:val="000A150D"/>
    <w:rsid w:val="000A15FF"/>
    <w:rsid w:val="000A192C"/>
    <w:rsid w:val="000A1EB6"/>
    <w:rsid w:val="000A312C"/>
    <w:rsid w:val="000A36FD"/>
    <w:rsid w:val="000A405F"/>
    <w:rsid w:val="000A43F0"/>
    <w:rsid w:val="000A469E"/>
    <w:rsid w:val="000A4737"/>
    <w:rsid w:val="000A474A"/>
    <w:rsid w:val="000A5134"/>
    <w:rsid w:val="000A593E"/>
    <w:rsid w:val="000A5FD1"/>
    <w:rsid w:val="000A619C"/>
    <w:rsid w:val="000A6BED"/>
    <w:rsid w:val="000A6C88"/>
    <w:rsid w:val="000A6DC9"/>
    <w:rsid w:val="000A6F23"/>
    <w:rsid w:val="000A71FD"/>
    <w:rsid w:val="000A7692"/>
    <w:rsid w:val="000A7CF6"/>
    <w:rsid w:val="000A7E1B"/>
    <w:rsid w:val="000A7F64"/>
    <w:rsid w:val="000B0302"/>
    <w:rsid w:val="000B1BB1"/>
    <w:rsid w:val="000B1C9B"/>
    <w:rsid w:val="000B2745"/>
    <w:rsid w:val="000B2B9E"/>
    <w:rsid w:val="000B2CB4"/>
    <w:rsid w:val="000B2CCF"/>
    <w:rsid w:val="000B32A7"/>
    <w:rsid w:val="000B3806"/>
    <w:rsid w:val="000B3872"/>
    <w:rsid w:val="000B3927"/>
    <w:rsid w:val="000B3F1D"/>
    <w:rsid w:val="000B4CA5"/>
    <w:rsid w:val="000B4DD5"/>
    <w:rsid w:val="000B5466"/>
    <w:rsid w:val="000B5479"/>
    <w:rsid w:val="000B5563"/>
    <w:rsid w:val="000B62CE"/>
    <w:rsid w:val="000B6358"/>
    <w:rsid w:val="000B67CB"/>
    <w:rsid w:val="000B6BA7"/>
    <w:rsid w:val="000B6F92"/>
    <w:rsid w:val="000B6FEE"/>
    <w:rsid w:val="000B7087"/>
    <w:rsid w:val="000B70BA"/>
    <w:rsid w:val="000B7434"/>
    <w:rsid w:val="000B7AC7"/>
    <w:rsid w:val="000C018D"/>
    <w:rsid w:val="000C02AD"/>
    <w:rsid w:val="000C0F77"/>
    <w:rsid w:val="000C1023"/>
    <w:rsid w:val="000C121D"/>
    <w:rsid w:val="000C157E"/>
    <w:rsid w:val="000C18A7"/>
    <w:rsid w:val="000C22C0"/>
    <w:rsid w:val="000C2348"/>
    <w:rsid w:val="000C26F3"/>
    <w:rsid w:val="000C2AEA"/>
    <w:rsid w:val="000C2B03"/>
    <w:rsid w:val="000C3709"/>
    <w:rsid w:val="000C3B4B"/>
    <w:rsid w:val="000C44A3"/>
    <w:rsid w:val="000C5264"/>
    <w:rsid w:val="000C5A43"/>
    <w:rsid w:val="000C61A7"/>
    <w:rsid w:val="000C6B27"/>
    <w:rsid w:val="000C6FFB"/>
    <w:rsid w:val="000C7438"/>
    <w:rsid w:val="000D0B60"/>
    <w:rsid w:val="000D1256"/>
    <w:rsid w:val="000D13A3"/>
    <w:rsid w:val="000D1615"/>
    <w:rsid w:val="000D199E"/>
    <w:rsid w:val="000D2B4D"/>
    <w:rsid w:val="000D32F5"/>
    <w:rsid w:val="000D365D"/>
    <w:rsid w:val="000D3B74"/>
    <w:rsid w:val="000D3CD0"/>
    <w:rsid w:val="000D3FBE"/>
    <w:rsid w:val="000D4EF6"/>
    <w:rsid w:val="000D572B"/>
    <w:rsid w:val="000D5803"/>
    <w:rsid w:val="000D5860"/>
    <w:rsid w:val="000D62F9"/>
    <w:rsid w:val="000D6BA6"/>
    <w:rsid w:val="000D6BFD"/>
    <w:rsid w:val="000D70F8"/>
    <w:rsid w:val="000D7350"/>
    <w:rsid w:val="000D7525"/>
    <w:rsid w:val="000D78DA"/>
    <w:rsid w:val="000D7C04"/>
    <w:rsid w:val="000D7E38"/>
    <w:rsid w:val="000E0120"/>
    <w:rsid w:val="000E0383"/>
    <w:rsid w:val="000E0406"/>
    <w:rsid w:val="000E0E5A"/>
    <w:rsid w:val="000E1193"/>
    <w:rsid w:val="000E1859"/>
    <w:rsid w:val="000E1F6E"/>
    <w:rsid w:val="000E2369"/>
    <w:rsid w:val="000E23CC"/>
    <w:rsid w:val="000E2BA2"/>
    <w:rsid w:val="000E2C2B"/>
    <w:rsid w:val="000E2CAB"/>
    <w:rsid w:val="000E2E7F"/>
    <w:rsid w:val="000E2EC9"/>
    <w:rsid w:val="000E320B"/>
    <w:rsid w:val="000E3222"/>
    <w:rsid w:val="000E382C"/>
    <w:rsid w:val="000E3A09"/>
    <w:rsid w:val="000E4200"/>
    <w:rsid w:val="000E4313"/>
    <w:rsid w:val="000E4401"/>
    <w:rsid w:val="000E4D8A"/>
    <w:rsid w:val="000E5377"/>
    <w:rsid w:val="000E5D69"/>
    <w:rsid w:val="000E64FA"/>
    <w:rsid w:val="000E68A5"/>
    <w:rsid w:val="000E6A04"/>
    <w:rsid w:val="000E71A9"/>
    <w:rsid w:val="000E76C1"/>
    <w:rsid w:val="000E7B46"/>
    <w:rsid w:val="000E7E5B"/>
    <w:rsid w:val="000F02DD"/>
    <w:rsid w:val="000F0BC3"/>
    <w:rsid w:val="000F0C39"/>
    <w:rsid w:val="000F0CA8"/>
    <w:rsid w:val="000F0EAB"/>
    <w:rsid w:val="000F0FB1"/>
    <w:rsid w:val="000F1A48"/>
    <w:rsid w:val="000F1E05"/>
    <w:rsid w:val="000F2855"/>
    <w:rsid w:val="000F2DC8"/>
    <w:rsid w:val="000F3AD1"/>
    <w:rsid w:val="000F3E1A"/>
    <w:rsid w:val="000F3E23"/>
    <w:rsid w:val="000F4588"/>
    <w:rsid w:val="000F4A89"/>
    <w:rsid w:val="000F4C0A"/>
    <w:rsid w:val="000F4CC9"/>
    <w:rsid w:val="000F581B"/>
    <w:rsid w:val="000F629D"/>
    <w:rsid w:val="000F62D2"/>
    <w:rsid w:val="000F68EE"/>
    <w:rsid w:val="000F6AD7"/>
    <w:rsid w:val="000F6F32"/>
    <w:rsid w:val="000F7852"/>
    <w:rsid w:val="000F7A7B"/>
    <w:rsid w:val="000F7C92"/>
    <w:rsid w:val="000F7CCA"/>
    <w:rsid w:val="000F7E4B"/>
    <w:rsid w:val="0010012F"/>
    <w:rsid w:val="00100352"/>
    <w:rsid w:val="00100652"/>
    <w:rsid w:val="00100CDB"/>
    <w:rsid w:val="00101603"/>
    <w:rsid w:val="00101651"/>
    <w:rsid w:val="001020A2"/>
    <w:rsid w:val="00102202"/>
    <w:rsid w:val="00102BA9"/>
    <w:rsid w:val="00102E2F"/>
    <w:rsid w:val="00102FD8"/>
    <w:rsid w:val="0010338D"/>
    <w:rsid w:val="00103751"/>
    <w:rsid w:val="0010422C"/>
    <w:rsid w:val="001042DD"/>
    <w:rsid w:val="00105DE5"/>
    <w:rsid w:val="00106611"/>
    <w:rsid w:val="00106738"/>
    <w:rsid w:val="00106AD4"/>
    <w:rsid w:val="0010711D"/>
    <w:rsid w:val="00107317"/>
    <w:rsid w:val="00107883"/>
    <w:rsid w:val="00107ACA"/>
    <w:rsid w:val="00107C9B"/>
    <w:rsid w:val="00107EE8"/>
    <w:rsid w:val="00110083"/>
    <w:rsid w:val="00110186"/>
    <w:rsid w:val="00110622"/>
    <w:rsid w:val="00110665"/>
    <w:rsid w:val="00110672"/>
    <w:rsid w:val="00110A0A"/>
    <w:rsid w:val="00111650"/>
    <w:rsid w:val="00111FE0"/>
    <w:rsid w:val="00112019"/>
    <w:rsid w:val="001125AA"/>
    <w:rsid w:val="0011282A"/>
    <w:rsid w:val="00112843"/>
    <w:rsid w:val="00112F20"/>
    <w:rsid w:val="0011317E"/>
    <w:rsid w:val="00113704"/>
    <w:rsid w:val="001139DD"/>
    <w:rsid w:val="00113C65"/>
    <w:rsid w:val="001142E3"/>
    <w:rsid w:val="00114E9E"/>
    <w:rsid w:val="00115131"/>
    <w:rsid w:val="00115F62"/>
    <w:rsid w:val="00116149"/>
    <w:rsid w:val="00116D49"/>
    <w:rsid w:val="001176C5"/>
    <w:rsid w:val="0011790B"/>
    <w:rsid w:val="00117F2B"/>
    <w:rsid w:val="00117F4D"/>
    <w:rsid w:val="00120689"/>
    <w:rsid w:val="00120C3F"/>
    <w:rsid w:val="00120D1B"/>
    <w:rsid w:val="00120F00"/>
    <w:rsid w:val="001212F5"/>
    <w:rsid w:val="0012133A"/>
    <w:rsid w:val="00121F58"/>
    <w:rsid w:val="00122116"/>
    <w:rsid w:val="0012233C"/>
    <w:rsid w:val="00122615"/>
    <w:rsid w:val="00123496"/>
    <w:rsid w:val="00123703"/>
    <w:rsid w:val="001237CF"/>
    <w:rsid w:val="00123997"/>
    <w:rsid w:val="00123C8B"/>
    <w:rsid w:val="00124119"/>
    <w:rsid w:val="00124804"/>
    <w:rsid w:val="001248C0"/>
    <w:rsid w:val="001252AA"/>
    <w:rsid w:val="00125635"/>
    <w:rsid w:val="001259DE"/>
    <w:rsid w:val="00125B93"/>
    <w:rsid w:val="0012672B"/>
    <w:rsid w:val="00127E01"/>
    <w:rsid w:val="001301C2"/>
    <w:rsid w:val="00131129"/>
    <w:rsid w:val="00131353"/>
    <w:rsid w:val="00131DF4"/>
    <w:rsid w:val="00132327"/>
    <w:rsid w:val="00132384"/>
    <w:rsid w:val="00132ADF"/>
    <w:rsid w:val="0013323D"/>
    <w:rsid w:val="00133892"/>
    <w:rsid w:val="001339E9"/>
    <w:rsid w:val="00133E84"/>
    <w:rsid w:val="001341CC"/>
    <w:rsid w:val="00134458"/>
    <w:rsid w:val="001346B0"/>
    <w:rsid w:val="00134A29"/>
    <w:rsid w:val="001355F8"/>
    <w:rsid w:val="001356D9"/>
    <w:rsid w:val="00135FBF"/>
    <w:rsid w:val="00135FCC"/>
    <w:rsid w:val="001360E8"/>
    <w:rsid w:val="00136700"/>
    <w:rsid w:val="0013740A"/>
    <w:rsid w:val="00137653"/>
    <w:rsid w:val="001376FF"/>
    <w:rsid w:val="001379FD"/>
    <w:rsid w:val="00137E14"/>
    <w:rsid w:val="00140505"/>
    <w:rsid w:val="00140AFE"/>
    <w:rsid w:val="00140E69"/>
    <w:rsid w:val="00141052"/>
    <w:rsid w:val="00141746"/>
    <w:rsid w:val="001417CF"/>
    <w:rsid w:val="00141D9E"/>
    <w:rsid w:val="001421F4"/>
    <w:rsid w:val="00142788"/>
    <w:rsid w:val="00142C29"/>
    <w:rsid w:val="00143494"/>
    <w:rsid w:val="00143538"/>
    <w:rsid w:val="00143543"/>
    <w:rsid w:val="00143B1C"/>
    <w:rsid w:val="00143C35"/>
    <w:rsid w:val="00143E4F"/>
    <w:rsid w:val="00144386"/>
    <w:rsid w:val="00144E6A"/>
    <w:rsid w:val="00144FF1"/>
    <w:rsid w:val="0014509C"/>
    <w:rsid w:val="001450DD"/>
    <w:rsid w:val="00145103"/>
    <w:rsid w:val="00145263"/>
    <w:rsid w:val="0014537B"/>
    <w:rsid w:val="0014567F"/>
    <w:rsid w:val="00146170"/>
    <w:rsid w:val="00146519"/>
    <w:rsid w:val="00146616"/>
    <w:rsid w:val="00146745"/>
    <w:rsid w:val="001469BE"/>
    <w:rsid w:val="001470C2"/>
    <w:rsid w:val="001475E6"/>
    <w:rsid w:val="001478F4"/>
    <w:rsid w:val="001479AF"/>
    <w:rsid w:val="00147AA9"/>
    <w:rsid w:val="001500FF"/>
    <w:rsid w:val="00150360"/>
    <w:rsid w:val="001506F5"/>
    <w:rsid w:val="00150966"/>
    <w:rsid w:val="00150D3B"/>
    <w:rsid w:val="001511D5"/>
    <w:rsid w:val="00151429"/>
    <w:rsid w:val="00151536"/>
    <w:rsid w:val="001525A8"/>
    <w:rsid w:val="00152686"/>
    <w:rsid w:val="00152A84"/>
    <w:rsid w:val="001534B5"/>
    <w:rsid w:val="00153704"/>
    <w:rsid w:val="00153D0A"/>
    <w:rsid w:val="00153D75"/>
    <w:rsid w:val="00154A09"/>
    <w:rsid w:val="00154B8E"/>
    <w:rsid w:val="00154BE1"/>
    <w:rsid w:val="00154FC5"/>
    <w:rsid w:val="00155252"/>
    <w:rsid w:val="0015539B"/>
    <w:rsid w:val="00155676"/>
    <w:rsid w:val="001566BF"/>
    <w:rsid w:val="00156A86"/>
    <w:rsid w:val="001574AE"/>
    <w:rsid w:val="001574C0"/>
    <w:rsid w:val="00157713"/>
    <w:rsid w:val="00157DC2"/>
    <w:rsid w:val="00160666"/>
    <w:rsid w:val="00160737"/>
    <w:rsid w:val="00160F48"/>
    <w:rsid w:val="00161574"/>
    <w:rsid w:val="001616EF"/>
    <w:rsid w:val="001619C9"/>
    <w:rsid w:val="001639E2"/>
    <w:rsid w:val="00164478"/>
    <w:rsid w:val="001644DA"/>
    <w:rsid w:val="0016464E"/>
    <w:rsid w:val="001648A8"/>
    <w:rsid w:val="0016569B"/>
    <w:rsid w:val="001667EB"/>
    <w:rsid w:val="00166D04"/>
    <w:rsid w:val="00167A46"/>
    <w:rsid w:val="00167A98"/>
    <w:rsid w:val="00167B6A"/>
    <w:rsid w:val="0017020A"/>
    <w:rsid w:val="00170390"/>
    <w:rsid w:val="001710F2"/>
    <w:rsid w:val="0017156D"/>
    <w:rsid w:val="001717AF"/>
    <w:rsid w:val="0017201C"/>
    <w:rsid w:val="0017203A"/>
    <w:rsid w:val="001720B7"/>
    <w:rsid w:val="001726A9"/>
    <w:rsid w:val="00172F9F"/>
    <w:rsid w:val="001731FA"/>
    <w:rsid w:val="00173AFD"/>
    <w:rsid w:val="001742DC"/>
    <w:rsid w:val="00174679"/>
    <w:rsid w:val="00174F71"/>
    <w:rsid w:val="00175395"/>
    <w:rsid w:val="00175DC3"/>
    <w:rsid w:val="00175DD8"/>
    <w:rsid w:val="00176043"/>
    <w:rsid w:val="0017633D"/>
    <w:rsid w:val="0017781C"/>
    <w:rsid w:val="00177C44"/>
    <w:rsid w:val="001805D3"/>
    <w:rsid w:val="00180654"/>
    <w:rsid w:val="00180B72"/>
    <w:rsid w:val="00181044"/>
    <w:rsid w:val="001822EE"/>
    <w:rsid w:val="00182FA5"/>
    <w:rsid w:val="00183023"/>
    <w:rsid w:val="001830FC"/>
    <w:rsid w:val="00183742"/>
    <w:rsid w:val="00183910"/>
    <w:rsid w:val="001845FF"/>
    <w:rsid w:val="00184C75"/>
    <w:rsid w:val="001850FA"/>
    <w:rsid w:val="00185878"/>
    <w:rsid w:val="00185951"/>
    <w:rsid w:val="00186297"/>
    <w:rsid w:val="001863FF"/>
    <w:rsid w:val="00186B46"/>
    <w:rsid w:val="00186F12"/>
    <w:rsid w:val="00187361"/>
    <w:rsid w:val="001877E8"/>
    <w:rsid w:val="00187E9A"/>
    <w:rsid w:val="0019025F"/>
    <w:rsid w:val="00190BBB"/>
    <w:rsid w:val="00190D23"/>
    <w:rsid w:val="00191CB8"/>
    <w:rsid w:val="0019226D"/>
    <w:rsid w:val="00192314"/>
    <w:rsid w:val="00192364"/>
    <w:rsid w:val="001924F3"/>
    <w:rsid w:val="00192C25"/>
    <w:rsid w:val="0019368E"/>
    <w:rsid w:val="00193C73"/>
    <w:rsid w:val="001940DF"/>
    <w:rsid w:val="001945D3"/>
    <w:rsid w:val="0019475A"/>
    <w:rsid w:val="00194D91"/>
    <w:rsid w:val="00194F2E"/>
    <w:rsid w:val="0019529F"/>
    <w:rsid w:val="00195C3C"/>
    <w:rsid w:val="00195CD9"/>
    <w:rsid w:val="00195DCB"/>
    <w:rsid w:val="0019641F"/>
    <w:rsid w:val="0019736A"/>
    <w:rsid w:val="001975A7"/>
    <w:rsid w:val="0019760C"/>
    <w:rsid w:val="001976B1"/>
    <w:rsid w:val="00197987"/>
    <w:rsid w:val="001A0118"/>
    <w:rsid w:val="001A04BE"/>
    <w:rsid w:val="001A05D3"/>
    <w:rsid w:val="001A0766"/>
    <w:rsid w:val="001A0944"/>
    <w:rsid w:val="001A0BD3"/>
    <w:rsid w:val="001A0EBF"/>
    <w:rsid w:val="001A1081"/>
    <w:rsid w:val="001A14C6"/>
    <w:rsid w:val="001A1553"/>
    <w:rsid w:val="001A15F0"/>
    <w:rsid w:val="001A17AF"/>
    <w:rsid w:val="001A19FA"/>
    <w:rsid w:val="001A1CA4"/>
    <w:rsid w:val="001A27D3"/>
    <w:rsid w:val="001A3210"/>
    <w:rsid w:val="001A4092"/>
    <w:rsid w:val="001A48A9"/>
    <w:rsid w:val="001A49B1"/>
    <w:rsid w:val="001A4CE9"/>
    <w:rsid w:val="001A5241"/>
    <w:rsid w:val="001A6427"/>
    <w:rsid w:val="001A6D27"/>
    <w:rsid w:val="001A6D73"/>
    <w:rsid w:val="001A73FB"/>
    <w:rsid w:val="001A759C"/>
    <w:rsid w:val="001A7AAE"/>
    <w:rsid w:val="001B00F4"/>
    <w:rsid w:val="001B0644"/>
    <w:rsid w:val="001B0B21"/>
    <w:rsid w:val="001B0D98"/>
    <w:rsid w:val="001B1046"/>
    <w:rsid w:val="001B1C02"/>
    <w:rsid w:val="001B227C"/>
    <w:rsid w:val="001B2746"/>
    <w:rsid w:val="001B3BF1"/>
    <w:rsid w:val="001B40F8"/>
    <w:rsid w:val="001B4142"/>
    <w:rsid w:val="001B41DD"/>
    <w:rsid w:val="001B530A"/>
    <w:rsid w:val="001B68A6"/>
    <w:rsid w:val="001B6B3F"/>
    <w:rsid w:val="001B7B9B"/>
    <w:rsid w:val="001B7C14"/>
    <w:rsid w:val="001C0667"/>
    <w:rsid w:val="001C0673"/>
    <w:rsid w:val="001C09E8"/>
    <w:rsid w:val="001C0AD6"/>
    <w:rsid w:val="001C0FB3"/>
    <w:rsid w:val="001C1448"/>
    <w:rsid w:val="001C189B"/>
    <w:rsid w:val="001C2495"/>
    <w:rsid w:val="001C3052"/>
    <w:rsid w:val="001C33A8"/>
    <w:rsid w:val="001C36E8"/>
    <w:rsid w:val="001C3783"/>
    <w:rsid w:val="001C4FBC"/>
    <w:rsid w:val="001C518C"/>
    <w:rsid w:val="001C537E"/>
    <w:rsid w:val="001C5414"/>
    <w:rsid w:val="001C547A"/>
    <w:rsid w:val="001C5B0A"/>
    <w:rsid w:val="001C5EF3"/>
    <w:rsid w:val="001C6674"/>
    <w:rsid w:val="001C6A12"/>
    <w:rsid w:val="001C7B03"/>
    <w:rsid w:val="001D022A"/>
    <w:rsid w:val="001D0D58"/>
    <w:rsid w:val="001D1AE5"/>
    <w:rsid w:val="001D2720"/>
    <w:rsid w:val="001D29B1"/>
    <w:rsid w:val="001D2D64"/>
    <w:rsid w:val="001D32FD"/>
    <w:rsid w:val="001D483B"/>
    <w:rsid w:val="001D4B47"/>
    <w:rsid w:val="001D4BD8"/>
    <w:rsid w:val="001D4C93"/>
    <w:rsid w:val="001D4DF9"/>
    <w:rsid w:val="001D51D3"/>
    <w:rsid w:val="001D52C9"/>
    <w:rsid w:val="001D55D5"/>
    <w:rsid w:val="001D5998"/>
    <w:rsid w:val="001D5E07"/>
    <w:rsid w:val="001D63AB"/>
    <w:rsid w:val="001D6A29"/>
    <w:rsid w:val="001D7847"/>
    <w:rsid w:val="001D7CEF"/>
    <w:rsid w:val="001E0ADA"/>
    <w:rsid w:val="001E0F33"/>
    <w:rsid w:val="001E1530"/>
    <w:rsid w:val="001E15F6"/>
    <w:rsid w:val="001E1F4C"/>
    <w:rsid w:val="001E24F1"/>
    <w:rsid w:val="001E2B84"/>
    <w:rsid w:val="001E2F6F"/>
    <w:rsid w:val="001E35BD"/>
    <w:rsid w:val="001E3E15"/>
    <w:rsid w:val="001E4178"/>
    <w:rsid w:val="001E46BF"/>
    <w:rsid w:val="001E484C"/>
    <w:rsid w:val="001E4868"/>
    <w:rsid w:val="001E4F0E"/>
    <w:rsid w:val="001E5094"/>
    <w:rsid w:val="001E7036"/>
    <w:rsid w:val="001E7081"/>
    <w:rsid w:val="001E7485"/>
    <w:rsid w:val="001E7634"/>
    <w:rsid w:val="001E7B7C"/>
    <w:rsid w:val="001F0AC7"/>
    <w:rsid w:val="001F1385"/>
    <w:rsid w:val="001F19BE"/>
    <w:rsid w:val="001F1A29"/>
    <w:rsid w:val="001F1A67"/>
    <w:rsid w:val="001F1E8A"/>
    <w:rsid w:val="001F22B9"/>
    <w:rsid w:val="001F2460"/>
    <w:rsid w:val="001F3930"/>
    <w:rsid w:val="001F4355"/>
    <w:rsid w:val="001F4506"/>
    <w:rsid w:val="001F47E8"/>
    <w:rsid w:val="001F4C77"/>
    <w:rsid w:val="001F4E47"/>
    <w:rsid w:val="001F4F7D"/>
    <w:rsid w:val="001F57CF"/>
    <w:rsid w:val="001F5C75"/>
    <w:rsid w:val="001F5D3F"/>
    <w:rsid w:val="001F5FF6"/>
    <w:rsid w:val="001F6094"/>
    <w:rsid w:val="001F6258"/>
    <w:rsid w:val="001F6478"/>
    <w:rsid w:val="001F64A5"/>
    <w:rsid w:val="001F68E3"/>
    <w:rsid w:val="001F6A93"/>
    <w:rsid w:val="001F718C"/>
    <w:rsid w:val="001F7B9C"/>
    <w:rsid w:val="001F7F12"/>
    <w:rsid w:val="00200109"/>
    <w:rsid w:val="002009DA"/>
    <w:rsid w:val="00200EB7"/>
    <w:rsid w:val="00201322"/>
    <w:rsid w:val="00201755"/>
    <w:rsid w:val="0020194A"/>
    <w:rsid w:val="002019E5"/>
    <w:rsid w:val="00201D04"/>
    <w:rsid w:val="002033CB"/>
    <w:rsid w:val="00203887"/>
    <w:rsid w:val="002049F8"/>
    <w:rsid w:val="00204A90"/>
    <w:rsid w:val="002054A7"/>
    <w:rsid w:val="002060C7"/>
    <w:rsid w:val="002067FC"/>
    <w:rsid w:val="0020685F"/>
    <w:rsid w:val="00206E27"/>
    <w:rsid w:val="002072C9"/>
    <w:rsid w:val="002074B7"/>
    <w:rsid w:val="0020768C"/>
    <w:rsid w:val="00207B13"/>
    <w:rsid w:val="00207EDF"/>
    <w:rsid w:val="002102CF"/>
    <w:rsid w:val="0021038C"/>
    <w:rsid w:val="00210483"/>
    <w:rsid w:val="00210D6D"/>
    <w:rsid w:val="00210FED"/>
    <w:rsid w:val="002119F7"/>
    <w:rsid w:val="00211DAF"/>
    <w:rsid w:val="00212362"/>
    <w:rsid w:val="002123C6"/>
    <w:rsid w:val="00212BBD"/>
    <w:rsid w:val="00212E33"/>
    <w:rsid w:val="00212FC6"/>
    <w:rsid w:val="002132B3"/>
    <w:rsid w:val="0021358F"/>
    <w:rsid w:val="0021415B"/>
    <w:rsid w:val="00214FB0"/>
    <w:rsid w:val="00215ED6"/>
    <w:rsid w:val="0021654A"/>
    <w:rsid w:val="00216884"/>
    <w:rsid w:val="002168E9"/>
    <w:rsid w:val="002169D5"/>
    <w:rsid w:val="00216C77"/>
    <w:rsid w:val="00216CEA"/>
    <w:rsid w:val="00216FE3"/>
    <w:rsid w:val="002175F7"/>
    <w:rsid w:val="00217713"/>
    <w:rsid w:val="00217B4A"/>
    <w:rsid w:val="00217D28"/>
    <w:rsid w:val="00217FEA"/>
    <w:rsid w:val="002205AB"/>
    <w:rsid w:val="00220CA1"/>
    <w:rsid w:val="0022163F"/>
    <w:rsid w:val="002218EB"/>
    <w:rsid w:val="002219C5"/>
    <w:rsid w:val="002220E1"/>
    <w:rsid w:val="00222381"/>
    <w:rsid w:val="00222932"/>
    <w:rsid w:val="00222DCA"/>
    <w:rsid w:val="002236AC"/>
    <w:rsid w:val="00223732"/>
    <w:rsid w:val="00223FE2"/>
    <w:rsid w:val="002243C9"/>
    <w:rsid w:val="00224E17"/>
    <w:rsid w:val="00224FE8"/>
    <w:rsid w:val="0022505A"/>
    <w:rsid w:val="002251C4"/>
    <w:rsid w:val="002254CC"/>
    <w:rsid w:val="00225A1E"/>
    <w:rsid w:val="00225B18"/>
    <w:rsid w:val="00225D2C"/>
    <w:rsid w:val="002265B2"/>
    <w:rsid w:val="0022710B"/>
    <w:rsid w:val="00227124"/>
    <w:rsid w:val="002274B6"/>
    <w:rsid w:val="00230378"/>
    <w:rsid w:val="0023068A"/>
    <w:rsid w:val="00230792"/>
    <w:rsid w:val="00230ADC"/>
    <w:rsid w:val="00230C88"/>
    <w:rsid w:val="00231139"/>
    <w:rsid w:val="00231310"/>
    <w:rsid w:val="00231498"/>
    <w:rsid w:val="00231CC6"/>
    <w:rsid w:val="00232095"/>
    <w:rsid w:val="002323D1"/>
    <w:rsid w:val="00232414"/>
    <w:rsid w:val="0023258B"/>
    <w:rsid w:val="00232E75"/>
    <w:rsid w:val="002336D6"/>
    <w:rsid w:val="002338FA"/>
    <w:rsid w:val="0023390F"/>
    <w:rsid w:val="002339CB"/>
    <w:rsid w:val="00233EB7"/>
    <w:rsid w:val="002350CE"/>
    <w:rsid w:val="00236306"/>
    <w:rsid w:val="0023671D"/>
    <w:rsid w:val="00236CF7"/>
    <w:rsid w:val="002374E1"/>
    <w:rsid w:val="002400E5"/>
    <w:rsid w:val="00240400"/>
    <w:rsid w:val="00240A6D"/>
    <w:rsid w:val="00240B07"/>
    <w:rsid w:val="00240C27"/>
    <w:rsid w:val="002410AF"/>
    <w:rsid w:val="00241E67"/>
    <w:rsid w:val="00241FC1"/>
    <w:rsid w:val="0024212E"/>
    <w:rsid w:val="002424C4"/>
    <w:rsid w:val="00242CF6"/>
    <w:rsid w:val="00242ECC"/>
    <w:rsid w:val="00242F28"/>
    <w:rsid w:val="00243096"/>
    <w:rsid w:val="00243270"/>
    <w:rsid w:val="0024335C"/>
    <w:rsid w:val="00243ACB"/>
    <w:rsid w:val="00244F44"/>
    <w:rsid w:val="00245510"/>
    <w:rsid w:val="00245A84"/>
    <w:rsid w:val="0024636C"/>
    <w:rsid w:val="002463FE"/>
    <w:rsid w:val="00246419"/>
    <w:rsid w:val="002466E6"/>
    <w:rsid w:val="00247942"/>
    <w:rsid w:val="00247A03"/>
    <w:rsid w:val="00247B69"/>
    <w:rsid w:val="00250890"/>
    <w:rsid w:val="00250D75"/>
    <w:rsid w:val="00251133"/>
    <w:rsid w:val="00251277"/>
    <w:rsid w:val="002526A2"/>
    <w:rsid w:val="00252B11"/>
    <w:rsid w:val="00252EA8"/>
    <w:rsid w:val="00253091"/>
    <w:rsid w:val="002530EE"/>
    <w:rsid w:val="00253521"/>
    <w:rsid w:val="00254041"/>
    <w:rsid w:val="00254116"/>
    <w:rsid w:val="002544FE"/>
    <w:rsid w:val="00254673"/>
    <w:rsid w:val="00254F5C"/>
    <w:rsid w:val="00254F9C"/>
    <w:rsid w:val="00255003"/>
    <w:rsid w:val="0025507A"/>
    <w:rsid w:val="00255ADA"/>
    <w:rsid w:val="00257678"/>
    <w:rsid w:val="002578AD"/>
    <w:rsid w:val="002578D1"/>
    <w:rsid w:val="002579A3"/>
    <w:rsid w:val="002601DB"/>
    <w:rsid w:val="00260DBB"/>
    <w:rsid w:val="002613C3"/>
    <w:rsid w:val="002619D2"/>
    <w:rsid w:val="00261C1B"/>
    <w:rsid w:val="0026269B"/>
    <w:rsid w:val="00262E4F"/>
    <w:rsid w:val="002636AF"/>
    <w:rsid w:val="002637F5"/>
    <w:rsid w:val="00263D2C"/>
    <w:rsid w:val="00263FA7"/>
    <w:rsid w:val="0026493D"/>
    <w:rsid w:val="00264A33"/>
    <w:rsid w:val="00265482"/>
    <w:rsid w:val="00265744"/>
    <w:rsid w:val="00265882"/>
    <w:rsid w:val="00266134"/>
    <w:rsid w:val="002668A9"/>
    <w:rsid w:val="00266AA2"/>
    <w:rsid w:val="002671BF"/>
    <w:rsid w:val="002673CC"/>
    <w:rsid w:val="00267C4A"/>
    <w:rsid w:val="00267D1F"/>
    <w:rsid w:val="00267F5D"/>
    <w:rsid w:val="002707EC"/>
    <w:rsid w:val="00270A63"/>
    <w:rsid w:val="00270C27"/>
    <w:rsid w:val="00271824"/>
    <w:rsid w:val="00272C06"/>
    <w:rsid w:val="00273818"/>
    <w:rsid w:val="00273A86"/>
    <w:rsid w:val="00273D58"/>
    <w:rsid w:val="0027498E"/>
    <w:rsid w:val="00274D0B"/>
    <w:rsid w:val="00274E62"/>
    <w:rsid w:val="0027510F"/>
    <w:rsid w:val="002754FA"/>
    <w:rsid w:val="00275624"/>
    <w:rsid w:val="00275BAF"/>
    <w:rsid w:val="002760B1"/>
    <w:rsid w:val="002768EE"/>
    <w:rsid w:val="00277415"/>
    <w:rsid w:val="00280789"/>
    <w:rsid w:val="00280B87"/>
    <w:rsid w:val="00280B9E"/>
    <w:rsid w:val="00280BFB"/>
    <w:rsid w:val="002811D5"/>
    <w:rsid w:val="00281C73"/>
    <w:rsid w:val="0028287E"/>
    <w:rsid w:val="00282883"/>
    <w:rsid w:val="00282E73"/>
    <w:rsid w:val="00282F0A"/>
    <w:rsid w:val="00283909"/>
    <w:rsid w:val="00283E71"/>
    <w:rsid w:val="00283EC0"/>
    <w:rsid w:val="002841F2"/>
    <w:rsid w:val="00284204"/>
    <w:rsid w:val="002849A5"/>
    <w:rsid w:val="00284B4B"/>
    <w:rsid w:val="00284E31"/>
    <w:rsid w:val="00285457"/>
    <w:rsid w:val="00285539"/>
    <w:rsid w:val="002856FA"/>
    <w:rsid w:val="0028606D"/>
    <w:rsid w:val="002869AE"/>
    <w:rsid w:val="00286ADB"/>
    <w:rsid w:val="002870C6"/>
    <w:rsid w:val="002878AF"/>
    <w:rsid w:val="00287D0C"/>
    <w:rsid w:val="002902D4"/>
    <w:rsid w:val="00290766"/>
    <w:rsid w:val="00290C4C"/>
    <w:rsid w:val="002914E3"/>
    <w:rsid w:val="0029170B"/>
    <w:rsid w:val="00291755"/>
    <w:rsid w:val="00291B48"/>
    <w:rsid w:val="00291E64"/>
    <w:rsid w:val="00292AC1"/>
    <w:rsid w:val="002939C4"/>
    <w:rsid w:val="00293B23"/>
    <w:rsid w:val="00293CB6"/>
    <w:rsid w:val="00294731"/>
    <w:rsid w:val="00294E2C"/>
    <w:rsid w:val="00294F46"/>
    <w:rsid w:val="00295221"/>
    <w:rsid w:val="00295E1F"/>
    <w:rsid w:val="00295E8C"/>
    <w:rsid w:val="0029605B"/>
    <w:rsid w:val="00296629"/>
    <w:rsid w:val="002969FF"/>
    <w:rsid w:val="00296AAE"/>
    <w:rsid w:val="00296C1B"/>
    <w:rsid w:val="002973A7"/>
    <w:rsid w:val="00297917"/>
    <w:rsid w:val="00297BE8"/>
    <w:rsid w:val="002A041F"/>
    <w:rsid w:val="002A0FB2"/>
    <w:rsid w:val="002A15F7"/>
    <w:rsid w:val="002A1A2F"/>
    <w:rsid w:val="002A1F28"/>
    <w:rsid w:val="002A21DA"/>
    <w:rsid w:val="002A2D3C"/>
    <w:rsid w:val="002A2EAA"/>
    <w:rsid w:val="002A3DFE"/>
    <w:rsid w:val="002A4C17"/>
    <w:rsid w:val="002A4FE4"/>
    <w:rsid w:val="002A5232"/>
    <w:rsid w:val="002A5BD2"/>
    <w:rsid w:val="002A5F6A"/>
    <w:rsid w:val="002A6110"/>
    <w:rsid w:val="002A6544"/>
    <w:rsid w:val="002A740A"/>
    <w:rsid w:val="002B02A4"/>
    <w:rsid w:val="002B0A55"/>
    <w:rsid w:val="002B0B01"/>
    <w:rsid w:val="002B116F"/>
    <w:rsid w:val="002B1BEC"/>
    <w:rsid w:val="002B1DF9"/>
    <w:rsid w:val="002B25AC"/>
    <w:rsid w:val="002B2A80"/>
    <w:rsid w:val="002B3358"/>
    <w:rsid w:val="002B37CC"/>
    <w:rsid w:val="002B38B7"/>
    <w:rsid w:val="002B3A2B"/>
    <w:rsid w:val="002B4046"/>
    <w:rsid w:val="002B474A"/>
    <w:rsid w:val="002B49ED"/>
    <w:rsid w:val="002B4BE0"/>
    <w:rsid w:val="002B4D12"/>
    <w:rsid w:val="002B56FB"/>
    <w:rsid w:val="002B6105"/>
    <w:rsid w:val="002B6305"/>
    <w:rsid w:val="002B67C8"/>
    <w:rsid w:val="002B6D24"/>
    <w:rsid w:val="002B6DF5"/>
    <w:rsid w:val="002B776A"/>
    <w:rsid w:val="002B7B8B"/>
    <w:rsid w:val="002B7C3A"/>
    <w:rsid w:val="002B7E07"/>
    <w:rsid w:val="002C020D"/>
    <w:rsid w:val="002C02C5"/>
    <w:rsid w:val="002C052B"/>
    <w:rsid w:val="002C0618"/>
    <w:rsid w:val="002C0739"/>
    <w:rsid w:val="002C11CB"/>
    <w:rsid w:val="002C273A"/>
    <w:rsid w:val="002C28FD"/>
    <w:rsid w:val="002C2ABE"/>
    <w:rsid w:val="002C2D67"/>
    <w:rsid w:val="002C30CA"/>
    <w:rsid w:val="002C31D2"/>
    <w:rsid w:val="002C3B65"/>
    <w:rsid w:val="002C414E"/>
    <w:rsid w:val="002C4E36"/>
    <w:rsid w:val="002C4EE7"/>
    <w:rsid w:val="002C530E"/>
    <w:rsid w:val="002C542F"/>
    <w:rsid w:val="002C58E8"/>
    <w:rsid w:val="002C5DA7"/>
    <w:rsid w:val="002C6121"/>
    <w:rsid w:val="002C644E"/>
    <w:rsid w:val="002C6457"/>
    <w:rsid w:val="002C6B47"/>
    <w:rsid w:val="002C70C3"/>
    <w:rsid w:val="002C7200"/>
    <w:rsid w:val="002C7312"/>
    <w:rsid w:val="002C7542"/>
    <w:rsid w:val="002C787E"/>
    <w:rsid w:val="002C7D20"/>
    <w:rsid w:val="002D028A"/>
    <w:rsid w:val="002D14FE"/>
    <w:rsid w:val="002D1569"/>
    <w:rsid w:val="002D16A8"/>
    <w:rsid w:val="002D17B5"/>
    <w:rsid w:val="002D209E"/>
    <w:rsid w:val="002D2487"/>
    <w:rsid w:val="002D2747"/>
    <w:rsid w:val="002D278E"/>
    <w:rsid w:val="002D2AA1"/>
    <w:rsid w:val="002D2DA5"/>
    <w:rsid w:val="002D3CE4"/>
    <w:rsid w:val="002D4094"/>
    <w:rsid w:val="002D453B"/>
    <w:rsid w:val="002D45EB"/>
    <w:rsid w:val="002D4810"/>
    <w:rsid w:val="002D4897"/>
    <w:rsid w:val="002D55EC"/>
    <w:rsid w:val="002D57E2"/>
    <w:rsid w:val="002D69AA"/>
    <w:rsid w:val="002D6E50"/>
    <w:rsid w:val="002D75CD"/>
    <w:rsid w:val="002D76B3"/>
    <w:rsid w:val="002D771E"/>
    <w:rsid w:val="002D77D3"/>
    <w:rsid w:val="002D78C0"/>
    <w:rsid w:val="002D7CD5"/>
    <w:rsid w:val="002E04AB"/>
    <w:rsid w:val="002E1374"/>
    <w:rsid w:val="002E2370"/>
    <w:rsid w:val="002E26E8"/>
    <w:rsid w:val="002E2745"/>
    <w:rsid w:val="002E2BC5"/>
    <w:rsid w:val="002E2DE0"/>
    <w:rsid w:val="002E3418"/>
    <w:rsid w:val="002E3F85"/>
    <w:rsid w:val="002E4396"/>
    <w:rsid w:val="002E4442"/>
    <w:rsid w:val="002E4B87"/>
    <w:rsid w:val="002E5465"/>
    <w:rsid w:val="002E5B41"/>
    <w:rsid w:val="002E6139"/>
    <w:rsid w:val="002E6440"/>
    <w:rsid w:val="002E6CA5"/>
    <w:rsid w:val="002E7538"/>
    <w:rsid w:val="002E76AC"/>
    <w:rsid w:val="002E7D9D"/>
    <w:rsid w:val="002F018A"/>
    <w:rsid w:val="002F0FC9"/>
    <w:rsid w:val="002F10F9"/>
    <w:rsid w:val="002F167B"/>
    <w:rsid w:val="002F1826"/>
    <w:rsid w:val="002F1AAC"/>
    <w:rsid w:val="002F1B0E"/>
    <w:rsid w:val="002F1DBE"/>
    <w:rsid w:val="002F1F66"/>
    <w:rsid w:val="002F2055"/>
    <w:rsid w:val="002F22D5"/>
    <w:rsid w:val="002F2638"/>
    <w:rsid w:val="002F2870"/>
    <w:rsid w:val="002F28DE"/>
    <w:rsid w:val="002F2DD3"/>
    <w:rsid w:val="002F2F25"/>
    <w:rsid w:val="002F3D9C"/>
    <w:rsid w:val="002F3FA2"/>
    <w:rsid w:val="002F3FAE"/>
    <w:rsid w:val="002F463D"/>
    <w:rsid w:val="002F472E"/>
    <w:rsid w:val="002F480B"/>
    <w:rsid w:val="002F4C37"/>
    <w:rsid w:val="002F4FB2"/>
    <w:rsid w:val="002F5107"/>
    <w:rsid w:val="002F5117"/>
    <w:rsid w:val="002F5192"/>
    <w:rsid w:val="002F51A3"/>
    <w:rsid w:val="002F5548"/>
    <w:rsid w:val="002F5842"/>
    <w:rsid w:val="002F67A3"/>
    <w:rsid w:val="002F67C9"/>
    <w:rsid w:val="002F79AE"/>
    <w:rsid w:val="002F7ADA"/>
    <w:rsid w:val="00300259"/>
    <w:rsid w:val="0030091F"/>
    <w:rsid w:val="00300DAF"/>
    <w:rsid w:val="00301240"/>
    <w:rsid w:val="003013E2"/>
    <w:rsid w:val="0030143E"/>
    <w:rsid w:val="00301B3A"/>
    <w:rsid w:val="003020EC"/>
    <w:rsid w:val="0030285A"/>
    <w:rsid w:val="00304311"/>
    <w:rsid w:val="00304B0B"/>
    <w:rsid w:val="003059C2"/>
    <w:rsid w:val="00306C22"/>
    <w:rsid w:val="00306D5B"/>
    <w:rsid w:val="00307026"/>
    <w:rsid w:val="003072EE"/>
    <w:rsid w:val="00307999"/>
    <w:rsid w:val="00307F76"/>
    <w:rsid w:val="00310907"/>
    <w:rsid w:val="00310A2E"/>
    <w:rsid w:val="00310DE3"/>
    <w:rsid w:val="003117F2"/>
    <w:rsid w:val="00311A82"/>
    <w:rsid w:val="00311CC7"/>
    <w:rsid w:val="00311E58"/>
    <w:rsid w:val="00311FCB"/>
    <w:rsid w:val="00312645"/>
    <w:rsid w:val="00312E98"/>
    <w:rsid w:val="0031308A"/>
    <w:rsid w:val="00313759"/>
    <w:rsid w:val="003138F7"/>
    <w:rsid w:val="00313F10"/>
    <w:rsid w:val="003147A0"/>
    <w:rsid w:val="0031497A"/>
    <w:rsid w:val="00315FAC"/>
    <w:rsid w:val="003161AE"/>
    <w:rsid w:val="003165A9"/>
    <w:rsid w:val="003169BB"/>
    <w:rsid w:val="00316C85"/>
    <w:rsid w:val="00316D2A"/>
    <w:rsid w:val="00316E6E"/>
    <w:rsid w:val="00316EC7"/>
    <w:rsid w:val="003172FD"/>
    <w:rsid w:val="0031760F"/>
    <w:rsid w:val="00317754"/>
    <w:rsid w:val="0031793A"/>
    <w:rsid w:val="00317A79"/>
    <w:rsid w:val="00317ED5"/>
    <w:rsid w:val="0032036F"/>
    <w:rsid w:val="0032059D"/>
    <w:rsid w:val="00320CDD"/>
    <w:rsid w:val="00321164"/>
    <w:rsid w:val="003213A8"/>
    <w:rsid w:val="00321F22"/>
    <w:rsid w:val="0032245B"/>
    <w:rsid w:val="00322756"/>
    <w:rsid w:val="003227AC"/>
    <w:rsid w:val="00323018"/>
    <w:rsid w:val="003232C1"/>
    <w:rsid w:val="00323BD6"/>
    <w:rsid w:val="00323DA4"/>
    <w:rsid w:val="00323DD1"/>
    <w:rsid w:val="00323ED1"/>
    <w:rsid w:val="00324125"/>
    <w:rsid w:val="003246D6"/>
    <w:rsid w:val="00324AA8"/>
    <w:rsid w:val="00324B2B"/>
    <w:rsid w:val="00325515"/>
    <w:rsid w:val="00325AD5"/>
    <w:rsid w:val="003261EC"/>
    <w:rsid w:val="00326E21"/>
    <w:rsid w:val="0032723F"/>
    <w:rsid w:val="0032742E"/>
    <w:rsid w:val="003277A5"/>
    <w:rsid w:val="00330643"/>
    <w:rsid w:val="00330CB8"/>
    <w:rsid w:val="00330E01"/>
    <w:rsid w:val="00331296"/>
    <w:rsid w:val="00331C48"/>
    <w:rsid w:val="003323B5"/>
    <w:rsid w:val="0033255F"/>
    <w:rsid w:val="00332DC3"/>
    <w:rsid w:val="00333675"/>
    <w:rsid w:val="003336DA"/>
    <w:rsid w:val="003338D8"/>
    <w:rsid w:val="00333C0B"/>
    <w:rsid w:val="00334AE4"/>
    <w:rsid w:val="00334F98"/>
    <w:rsid w:val="003352A1"/>
    <w:rsid w:val="00335E61"/>
    <w:rsid w:val="0033649C"/>
    <w:rsid w:val="00336591"/>
    <w:rsid w:val="00336A2B"/>
    <w:rsid w:val="00337A93"/>
    <w:rsid w:val="00337D06"/>
    <w:rsid w:val="00340532"/>
    <w:rsid w:val="0034059C"/>
    <w:rsid w:val="003405FB"/>
    <w:rsid w:val="00340823"/>
    <w:rsid w:val="00340840"/>
    <w:rsid w:val="00340853"/>
    <w:rsid w:val="00340A63"/>
    <w:rsid w:val="00340C63"/>
    <w:rsid w:val="003410B4"/>
    <w:rsid w:val="003410C0"/>
    <w:rsid w:val="003415D4"/>
    <w:rsid w:val="00341B80"/>
    <w:rsid w:val="0034203A"/>
    <w:rsid w:val="003422F9"/>
    <w:rsid w:val="00342415"/>
    <w:rsid w:val="003428CB"/>
    <w:rsid w:val="0034302E"/>
    <w:rsid w:val="003433F4"/>
    <w:rsid w:val="00343559"/>
    <w:rsid w:val="0034379A"/>
    <w:rsid w:val="00343AE8"/>
    <w:rsid w:val="00343B1E"/>
    <w:rsid w:val="00343CC0"/>
    <w:rsid w:val="00343D60"/>
    <w:rsid w:val="003440BD"/>
    <w:rsid w:val="00344F83"/>
    <w:rsid w:val="00345229"/>
    <w:rsid w:val="00345381"/>
    <w:rsid w:val="0034618F"/>
    <w:rsid w:val="00346269"/>
    <w:rsid w:val="003464B7"/>
    <w:rsid w:val="003464D4"/>
    <w:rsid w:val="00346537"/>
    <w:rsid w:val="003466D1"/>
    <w:rsid w:val="0034695C"/>
    <w:rsid w:val="00346DDB"/>
    <w:rsid w:val="00347014"/>
    <w:rsid w:val="00347138"/>
    <w:rsid w:val="00347222"/>
    <w:rsid w:val="00347AF0"/>
    <w:rsid w:val="00347BAC"/>
    <w:rsid w:val="00347D69"/>
    <w:rsid w:val="003501DC"/>
    <w:rsid w:val="003501F3"/>
    <w:rsid w:val="00350219"/>
    <w:rsid w:val="0035033F"/>
    <w:rsid w:val="003503E7"/>
    <w:rsid w:val="00350999"/>
    <w:rsid w:val="00351167"/>
    <w:rsid w:val="003519C9"/>
    <w:rsid w:val="00352337"/>
    <w:rsid w:val="003524FA"/>
    <w:rsid w:val="00352F05"/>
    <w:rsid w:val="00353E2E"/>
    <w:rsid w:val="00354214"/>
    <w:rsid w:val="0035461D"/>
    <w:rsid w:val="0035495C"/>
    <w:rsid w:val="00354B12"/>
    <w:rsid w:val="00354D53"/>
    <w:rsid w:val="00354F3C"/>
    <w:rsid w:val="003550E8"/>
    <w:rsid w:val="0035551C"/>
    <w:rsid w:val="00355770"/>
    <w:rsid w:val="00355B3E"/>
    <w:rsid w:val="00355C48"/>
    <w:rsid w:val="00355DF2"/>
    <w:rsid w:val="00355F83"/>
    <w:rsid w:val="00356C8A"/>
    <w:rsid w:val="00356F7A"/>
    <w:rsid w:val="003575E3"/>
    <w:rsid w:val="003601C3"/>
    <w:rsid w:val="0036059F"/>
    <w:rsid w:val="0036077A"/>
    <w:rsid w:val="003608BC"/>
    <w:rsid w:val="003608EF"/>
    <w:rsid w:val="00360CFE"/>
    <w:rsid w:val="00360DF8"/>
    <w:rsid w:val="0036144B"/>
    <w:rsid w:val="00361B88"/>
    <w:rsid w:val="00362674"/>
    <w:rsid w:val="00362908"/>
    <w:rsid w:val="00362B9E"/>
    <w:rsid w:val="00362C63"/>
    <w:rsid w:val="00362D4A"/>
    <w:rsid w:val="00363237"/>
    <w:rsid w:val="00363380"/>
    <w:rsid w:val="00363A1E"/>
    <w:rsid w:val="003649F9"/>
    <w:rsid w:val="003659A8"/>
    <w:rsid w:val="003659BF"/>
    <w:rsid w:val="00365C21"/>
    <w:rsid w:val="00366858"/>
    <w:rsid w:val="00366AC0"/>
    <w:rsid w:val="00367253"/>
    <w:rsid w:val="00367E31"/>
    <w:rsid w:val="00370061"/>
    <w:rsid w:val="0037013F"/>
    <w:rsid w:val="00370B94"/>
    <w:rsid w:val="00370BDC"/>
    <w:rsid w:val="00370CF2"/>
    <w:rsid w:val="00371127"/>
    <w:rsid w:val="003711BF"/>
    <w:rsid w:val="003715DA"/>
    <w:rsid w:val="00371B58"/>
    <w:rsid w:val="00371CC4"/>
    <w:rsid w:val="00371E51"/>
    <w:rsid w:val="003721BF"/>
    <w:rsid w:val="003724FB"/>
    <w:rsid w:val="003725CC"/>
    <w:rsid w:val="00372675"/>
    <w:rsid w:val="00372753"/>
    <w:rsid w:val="00372BCD"/>
    <w:rsid w:val="00372BD4"/>
    <w:rsid w:val="0037329C"/>
    <w:rsid w:val="003734E1"/>
    <w:rsid w:val="00373A79"/>
    <w:rsid w:val="00373F2D"/>
    <w:rsid w:val="00373F88"/>
    <w:rsid w:val="00374355"/>
    <w:rsid w:val="003743F5"/>
    <w:rsid w:val="00374742"/>
    <w:rsid w:val="003751E6"/>
    <w:rsid w:val="003753FC"/>
    <w:rsid w:val="0037578E"/>
    <w:rsid w:val="00375BAC"/>
    <w:rsid w:val="00376838"/>
    <w:rsid w:val="00376DA3"/>
    <w:rsid w:val="00376DEE"/>
    <w:rsid w:val="00377512"/>
    <w:rsid w:val="00377AC8"/>
    <w:rsid w:val="00377F39"/>
    <w:rsid w:val="003802BE"/>
    <w:rsid w:val="00380A13"/>
    <w:rsid w:val="0038121B"/>
    <w:rsid w:val="003813F2"/>
    <w:rsid w:val="003814BA"/>
    <w:rsid w:val="0038191C"/>
    <w:rsid w:val="00381E10"/>
    <w:rsid w:val="003820D5"/>
    <w:rsid w:val="003825DA"/>
    <w:rsid w:val="003842CC"/>
    <w:rsid w:val="003843F4"/>
    <w:rsid w:val="0038462F"/>
    <w:rsid w:val="0038491C"/>
    <w:rsid w:val="00384A13"/>
    <w:rsid w:val="00384BFC"/>
    <w:rsid w:val="00385802"/>
    <w:rsid w:val="00385ED1"/>
    <w:rsid w:val="003865F8"/>
    <w:rsid w:val="00386BE8"/>
    <w:rsid w:val="00386FB9"/>
    <w:rsid w:val="00390DEF"/>
    <w:rsid w:val="0039112F"/>
    <w:rsid w:val="00391453"/>
    <w:rsid w:val="00391C86"/>
    <w:rsid w:val="00391F37"/>
    <w:rsid w:val="003936E3"/>
    <w:rsid w:val="00393E80"/>
    <w:rsid w:val="003941AB"/>
    <w:rsid w:val="0039430B"/>
    <w:rsid w:val="003945E1"/>
    <w:rsid w:val="0039493E"/>
    <w:rsid w:val="00394B42"/>
    <w:rsid w:val="00394BCA"/>
    <w:rsid w:val="00394F03"/>
    <w:rsid w:val="003956A1"/>
    <w:rsid w:val="0039584A"/>
    <w:rsid w:val="00395CCF"/>
    <w:rsid w:val="00396273"/>
    <w:rsid w:val="00396AB8"/>
    <w:rsid w:val="00396CAB"/>
    <w:rsid w:val="00397796"/>
    <w:rsid w:val="003978B4"/>
    <w:rsid w:val="00397EED"/>
    <w:rsid w:val="003A01BD"/>
    <w:rsid w:val="003A0AAD"/>
    <w:rsid w:val="003A0C76"/>
    <w:rsid w:val="003A0CFC"/>
    <w:rsid w:val="003A1007"/>
    <w:rsid w:val="003A1218"/>
    <w:rsid w:val="003A1C01"/>
    <w:rsid w:val="003A1C67"/>
    <w:rsid w:val="003A2404"/>
    <w:rsid w:val="003A2A90"/>
    <w:rsid w:val="003A2C7E"/>
    <w:rsid w:val="003A2CCE"/>
    <w:rsid w:val="003A2D3E"/>
    <w:rsid w:val="003A2F03"/>
    <w:rsid w:val="003A330E"/>
    <w:rsid w:val="003A38F7"/>
    <w:rsid w:val="003A3D5E"/>
    <w:rsid w:val="003A3E2E"/>
    <w:rsid w:val="003A3F6C"/>
    <w:rsid w:val="003A3F8D"/>
    <w:rsid w:val="003A44BB"/>
    <w:rsid w:val="003A56CE"/>
    <w:rsid w:val="003A6016"/>
    <w:rsid w:val="003A6029"/>
    <w:rsid w:val="003A674E"/>
    <w:rsid w:val="003A675E"/>
    <w:rsid w:val="003A6F2A"/>
    <w:rsid w:val="003A705B"/>
    <w:rsid w:val="003A799E"/>
    <w:rsid w:val="003A7A0E"/>
    <w:rsid w:val="003B0648"/>
    <w:rsid w:val="003B0C00"/>
    <w:rsid w:val="003B0CEB"/>
    <w:rsid w:val="003B0E70"/>
    <w:rsid w:val="003B1028"/>
    <w:rsid w:val="003B1076"/>
    <w:rsid w:val="003B18D3"/>
    <w:rsid w:val="003B1BEB"/>
    <w:rsid w:val="003B1CAE"/>
    <w:rsid w:val="003B1D9D"/>
    <w:rsid w:val="003B1E2A"/>
    <w:rsid w:val="003B1F1D"/>
    <w:rsid w:val="003B251F"/>
    <w:rsid w:val="003B35EB"/>
    <w:rsid w:val="003B3848"/>
    <w:rsid w:val="003B3D46"/>
    <w:rsid w:val="003B3E97"/>
    <w:rsid w:val="003B4665"/>
    <w:rsid w:val="003B4839"/>
    <w:rsid w:val="003B5600"/>
    <w:rsid w:val="003B5D33"/>
    <w:rsid w:val="003B62CB"/>
    <w:rsid w:val="003B62EA"/>
    <w:rsid w:val="003B648D"/>
    <w:rsid w:val="003B6CCC"/>
    <w:rsid w:val="003B6DB1"/>
    <w:rsid w:val="003B6E76"/>
    <w:rsid w:val="003B741A"/>
    <w:rsid w:val="003B7CD4"/>
    <w:rsid w:val="003C0089"/>
    <w:rsid w:val="003C02C3"/>
    <w:rsid w:val="003C0E3D"/>
    <w:rsid w:val="003C1FD5"/>
    <w:rsid w:val="003C2020"/>
    <w:rsid w:val="003C3BEC"/>
    <w:rsid w:val="003C409F"/>
    <w:rsid w:val="003C416D"/>
    <w:rsid w:val="003C440C"/>
    <w:rsid w:val="003C46C2"/>
    <w:rsid w:val="003C48F8"/>
    <w:rsid w:val="003C53BF"/>
    <w:rsid w:val="003C552E"/>
    <w:rsid w:val="003C5F67"/>
    <w:rsid w:val="003C72DE"/>
    <w:rsid w:val="003C7C48"/>
    <w:rsid w:val="003C7E17"/>
    <w:rsid w:val="003D091A"/>
    <w:rsid w:val="003D091E"/>
    <w:rsid w:val="003D0AB4"/>
    <w:rsid w:val="003D0F8C"/>
    <w:rsid w:val="003D2489"/>
    <w:rsid w:val="003D324A"/>
    <w:rsid w:val="003D3695"/>
    <w:rsid w:val="003D3733"/>
    <w:rsid w:val="003D3961"/>
    <w:rsid w:val="003D3C85"/>
    <w:rsid w:val="003D451C"/>
    <w:rsid w:val="003D5D13"/>
    <w:rsid w:val="003D5D7B"/>
    <w:rsid w:val="003D5D7F"/>
    <w:rsid w:val="003D660A"/>
    <w:rsid w:val="003D6BF4"/>
    <w:rsid w:val="003D6C0F"/>
    <w:rsid w:val="003D766E"/>
    <w:rsid w:val="003D7FDD"/>
    <w:rsid w:val="003E02DC"/>
    <w:rsid w:val="003E0860"/>
    <w:rsid w:val="003E10AE"/>
    <w:rsid w:val="003E1B74"/>
    <w:rsid w:val="003E1CF6"/>
    <w:rsid w:val="003E20AE"/>
    <w:rsid w:val="003E2139"/>
    <w:rsid w:val="003E2285"/>
    <w:rsid w:val="003E24ED"/>
    <w:rsid w:val="003E2956"/>
    <w:rsid w:val="003E33B2"/>
    <w:rsid w:val="003E37A1"/>
    <w:rsid w:val="003E403C"/>
    <w:rsid w:val="003E42E7"/>
    <w:rsid w:val="003E4768"/>
    <w:rsid w:val="003E47F9"/>
    <w:rsid w:val="003E4A23"/>
    <w:rsid w:val="003E4AC4"/>
    <w:rsid w:val="003E4C77"/>
    <w:rsid w:val="003E4CEB"/>
    <w:rsid w:val="003E5739"/>
    <w:rsid w:val="003E598F"/>
    <w:rsid w:val="003E5A14"/>
    <w:rsid w:val="003E5CFF"/>
    <w:rsid w:val="003E6310"/>
    <w:rsid w:val="003E6436"/>
    <w:rsid w:val="003E6F6D"/>
    <w:rsid w:val="003E782C"/>
    <w:rsid w:val="003E7842"/>
    <w:rsid w:val="003E7BA2"/>
    <w:rsid w:val="003E7E51"/>
    <w:rsid w:val="003F070E"/>
    <w:rsid w:val="003F0842"/>
    <w:rsid w:val="003F0EBB"/>
    <w:rsid w:val="003F12F4"/>
    <w:rsid w:val="003F1957"/>
    <w:rsid w:val="003F1AB5"/>
    <w:rsid w:val="003F26BC"/>
    <w:rsid w:val="003F282C"/>
    <w:rsid w:val="003F2D43"/>
    <w:rsid w:val="003F2D78"/>
    <w:rsid w:val="003F311B"/>
    <w:rsid w:val="003F3210"/>
    <w:rsid w:val="003F3279"/>
    <w:rsid w:val="003F40C2"/>
    <w:rsid w:val="003F45C2"/>
    <w:rsid w:val="003F46E2"/>
    <w:rsid w:val="003F476D"/>
    <w:rsid w:val="003F47AA"/>
    <w:rsid w:val="003F4D96"/>
    <w:rsid w:val="003F5980"/>
    <w:rsid w:val="003F5C05"/>
    <w:rsid w:val="003F5C6E"/>
    <w:rsid w:val="003F5D79"/>
    <w:rsid w:val="003F617D"/>
    <w:rsid w:val="003F6409"/>
    <w:rsid w:val="003F68EA"/>
    <w:rsid w:val="003F6CC1"/>
    <w:rsid w:val="003F6D9C"/>
    <w:rsid w:val="003F6E1A"/>
    <w:rsid w:val="003F7109"/>
    <w:rsid w:val="003F775C"/>
    <w:rsid w:val="004001CE"/>
    <w:rsid w:val="004004FD"/>
    <w:rsid w:val="004008E2"/>
    <w:rsid w:val="00400E64"/>
    <w:rsid w:val="004012B9"/>
    <w:rsid w:val="00401DBD"/>
    <w:rsid w:val="00401FDE"/>
    <w:rsid w:val="00403201"/>
    <w:rsid w:val="004035FD"/>
    <w:rsid w:val="004036F7"/>
    <w:rsid w:val="0040381F"/>
    <w:rsid w:val="00403A55"/>
    <w:rsid w:val="00404221"/>
    <w:rsid w:val="00404243"/>
    <w:rsid w:val="00404805"/>
    <w:rsid w:val="0040498B"/>
    <w:rsid w:val="00404E4A"/>
    <w:rsid w:val="00405095"/>
    <w:rsid w:val="0040513C"/>
    <w:rsid w:val="00405837"/>
    <w:rsid w:val="00406166"/>
    <w:rsid w:val="00406D93"/>
    <w:rsid w:val="00406F0E"/>
    <w:rsid w:val="0040764E"/>
    <w:rsid w:val="004076FA"/>
    <w:rsid w:val="00407F86"/>
    <w:rsid w:val="0041005C"/>
    <w:rsid w:val="004100E8"/>
    <w:rsid w:val="004104EC"/>
    <w:rsid w:val="004106A9"/>
    <w:rsid w:val="0041075A"/>
    <w:rsid w:val="004109CF"/>
    <w:rsid w:val="00410A16"/>
    <w:rsid w:val="004118BA"/>
    <w:rsid w:val="00412117"/>
    <w:rsid w:val="0041359A"/>
    <w:rsid w:val="00413816"/>
    <w:rsid w:val="00414E67"/>
    <w:rsid w:val="00414F00"/>
    <w:rsid w:val="0041529F"/>
    <w:rsid w:val="0041568E"/>
    <w:rsid w:val="004157FD"/>
    <w:rsid w:val="00416016"/>
    <w:rsid w:val="004160B6"/>
    <w:rsid w:val="00416B2D"/>
    <w:rsid w:val="00417985"/>
    <w:rsid w:val="0042081A"/>
    <w:rsid w:val="00420AFA"/>
    <w:rsid w:val="00421316"/>
    <w:rsid w:val="00421519"/>
    <w:rsid w:val="004215F7"/>
    <w:rsid w:val="004218C8"/>
    <w:rsid w:val="00421C9B"/>
    <w:rsid w:val="004227EF"/>
    <w:rsid w:val="00423833"/>
    <w:rsid w:val="00423AC2"/>
    <w:rsid w:val="00424547"/>
    <w:rsid w:val="00425045"/>
    <w:rsid w:val="004253F5"/>
    <w:rsid w:val="0042553D"/>
    <w:rsid w:val="00425E1E"/>
    <w:rsid w:val="004261FF"/>
    <w:rsid w:val="004264CF"/>
    <w:rsid w:val="0042663E"/>
    <w:rsid w:val="00426B56"/>
    <w:rsid w:val="00427532"/>
    <w:rsid w:val="004278C4"/>
    <w:rsid w:val="00427A95"/>
    <w:rsid w:val="00430028"/>
    <w:rsid w:val="0043047C"/>
    <w:rsid w:val="004306E5"/>
    <w:rsid w:val="00430A5B"/>
    <w:rsid w:val="00430AFB"/>
    <w:rsid w:val="00430D90"/>
    <w:rsid w:val="00432169"/>
    <w:rsid w:val="0043235C"/>
    <w:rsid w:val="00432360"/>
    <w:rsid w:val="00432A22"/>
    <w:rsid w:val="00432FC0"/>
    <w:rsid w:val="00433076"/>
    <w:rsid w:val="004332FF"/>
    <w:rsid w:val="00433308"/>
    <w:rsid w:val="0043337C"/>
    <w:rsid w:val="00433CE9"/>
    <w:rsid w:val="00433D5F"/>
    <w:rsid w:val="00433F5C"/>
    <w:rsid w:val="00434804"/>
    <w:rsid w:val="0043562D"/>
    <w:rsid w:val="004357E8"/>
    <w:rsid w:val="0043611B"/>
    <w:rsid w:val="004366A9"/>
    <w:rsid w:val="0043676A"/>
    <w:rsid w:val="00437068"/>
    <w:rsid w:val="004377BD"/>
    <w:rsid w:val="004379FB"/>
    <w:rsid w:val="004403F5"/>
    <w:rsid w:val="00441A42"/>
    <w:rsid w:val="00441C21"/>
    <w:rsid w:val="0044248A"/>
    <w:rsid w:val="00444139"/>
    <w:rsid w:val="00444506"/>
    <w:rsid w:val="00444A1B"/>
    <w:rsid w:val="004453DD"/>
    <w:rsid w:val="00445C94"/>
    <w:rsid w:val="00445F71"/>
    <w:rsid w:val="00445FCA"/>
    <w:rsid w:val="0044657C"/>
    <w:rsid w:val="004474E6"/>
    <w:rsid w:val="00447DC7"/>
    <w:rsid w:val="00447EBA"/>
    <w:rsid w:val="004502BA"/>
    <w:rsid w:val="0045073B"/>
    <w:rsid w:val="00450BDE"/>
    <w:rsid w:val="004521E4"/>
    <w:rsid w:val="00452A9F"/>
    <w:rsid w:val="00452E89"/>
    <w:rsid w:val="004531C6"/>
    <w:rsid w:val="00453378"/>
    <w:rsid w:val="00453527"/>
    <w:rsid w:val="004538AA"/>
    <w:rsid w:val="00453FC6"/>
    <w:rsid w:val="00454013"/>
    <w:rsid w:val="004543CA"/>
    <w:rsid w:val="00454CEE"/>
    <w:rsid w:val="00455387"/>
    <w:rsid w:val="0045545B"/>
    <w:rsid w:val="00455C2F"/>
    <w:rsid w:val="00455CB0"/>
    <w:rsid w:val="00455D67"/>
    <w:rsid w:val="00455E29"/>
    <w:rsid w:val="00457146"/>
    <w:rsid w:val="00457424"/>
    <w:rsid w:val="00457CEC"/>
    <w:rsid w:val="004604BA"/>
    <w:rsid w:val="00460616"/>
    <w:rsid w:val="004609E7"/>
    <w:rsid w:val="00460ECF"/>
    <w:rsid w:val="00460F13"/>
    <w:rsid w:val="00461089"/>
    <w:rsid w:val="00461119"/>
    <w:rsid w:val="0046121F"/>
    <w:rsid w:val="00461520"/>
    <w:rsid w:val="00461771"/>
    <w:rsid w:val="00461B87"/>
    <w:rsid w:val="00462145"/>
    <w:rsid w:val="004624B0"/>
    <w:rsid w:val="004624CB"/>
    <w:rsid w:val="00462AE9"/>
    <w:rsid w:val="00463C32"/>
    <w:rsid w:val="00464464"/>
    <w:rsid w:val="00464657"/>
    <w:rsid w:val="0046483C"/>
    <w:rsid w:val="00464D3F"/>
    <w:rsid w:val="00464FA4"/>
    <w:rsid w:val="00465356"/>
    <w:rsid w:val="00466000"/>
    <w:rsid w:val="00466E40"/>
    <w:rsid w:val="00467242"/>
    <w:rsid w:val="00467BF3"/>
    <w:rsid w:val="00467D6A"/>
    <w:rsid w:val="00470D2E"/>
    <w:rsid w:val="00470F10"/>
    <w:rsid w:val="00471469"/>
    <w:rsid w:val="00471A3F"/>
    <w:rsid w:val="00472022"/>
    <w:rsid w:val="004723C9"/>
    <w:rsid w:val="00472411"/>
    <w:rsid w:val="00472701"/>
    <w:rsid w:val="00472ED7"/>
    <w:rsid w:val="004734A8"/>
    <w:rsid w:val="00473909"/>
    <w:rsid w:val="00473B95"/>
    <w:rsid w:val="00473E7F"/>
    <w:rsid w:val="0047589A"/>
    <w:rsid w:val="00475F8F"/>
    <w:rsid w:val="004760D2"/>
    <w:rsid w:val="004773B6"/>
    <w:rsid w:val="004778FE"/>
    <w:rsid w:val="004802D4"/>
    <w:rsid w:val="00480AFB"/>
    <w:rsid w:val="00481A8C"/>
    <w:rsid w:val="00482225"/>
    <w:rsid w:val="004825DC"/>
    <w:rsid w:val="00482645"/>
    <w:rsid w:val="00482AB2"/>
    <w:rsid w:val="00482DAA"/>
    <w:rsid w:val="004837C7"/>
    <w:rsid w:val="00483A46"/>
    <w:rsid w:val="00484914"/>
    <w:rsid w:val="00484917"/>
    <w:rsid w:val="00484DDB"/>
    <w:rsid w:val="00484E4E"/>
    <w:rsid w:val="00484EF9"/>
    <w:rsid w:val="00484FAF"/>
    <w:rsid w:val="004851A8"/>
    <w:rsid w:val="004859DA"/>
    <w:rsid w:val="004865B3"/>
    <w:rsid w:val="00486FBF"/>
    <w:rsid w:val="00487616"/>
    <w:rsid w:val="004877BF"/>
    <w:rsid w:val="00487836"/>
    <w:rsid w:val="00487BB1"/>
    <w:rsid w:val="00487BD1"/>
    <w:rsid w:val="00487DC4"/>
    <w:rsid w:val="004914A0"/>
    <w:rsid w:val="00491A89"/>
    <w:rsid w:val="00491BA5"/>
    <w:rsid w:val="00492131"/>
    <w:rsid w:val="004923F1"/>
    <w:rsid w:val="004924D3"/>
    <w:rsid w:val="00492DB0"/>
    <w:rsid w:val="00492E39"/>
    <w:rsid w:val="00493145"/>
    <w:rsid w:val="0049320A"/>
    <w:rsid w:val="004934C6"/>
    <w:rsid w:val="0049385A"/>
    <w:rsid w:val="004943F3"/>
    <w:rsid w:val="00494B5F"/>
    <w:rsid w:val="00494CBB"/>
    <w:rsid w:val="004951DC"/>
    <w:rsid w:val="0049530C"/>
    <w:rsid w:val="00495B61"/>
    <w:rsid w:val="00495E40"/>
    <w:rsid w:val="00496134"/>
    <w:rsid w:val="004965D3"/>
    <w:rsid w:val="004966DC"/>
    <w:rsid w:val="004969C3"/>
    <w:rsid w:val="004975FF"/>
    <w:rsid w:val="004A0416"/>
    <w:rsid w:val="004A0BE7"/>
    <w:rsid w:val="004A0EE5"/>
    <w:rsid w:val="004A10AA"/>
    <w:rsid w:val="004A11BD"/>
    <w:rsid w:val="004A1AED"/>
    <w:rsid w:val="004A1AFF"/>
    <w:rsid w:val="004A3D4D"/>
    <w:rsid w:val="004A3D57"/>
    <w:rsid w:val="004A3EC4"/>
    <w:rsid w:val="004A4092"/>
    <w:rsid w:val="004A422B"/>
    <w:rsid w:val="004A4602"/>
    <w:rsid w:val="004A496B"/>
    <w:rsid w:val="004A49F1"/>
    <w:rsid w:val="004A4B86"/>
    <w:rsid w:val="004A528C"/>
    <w:rsid w:val="004A6504"/>
    <w:rsid w:val="004A6580"/>
    <w:rsid w:val="004A6BC5"/>
    <w:rsid w:val="004A710F"/>
    <w:rsid w:val="004A790B"/>
    <w:rsid w:val="004B010D"/>
    <w:rsid w:val="004B0920"/>
    <w:rsid w:val="004B0B7E"/>
    <w:rsid w:val="004B125D"/>
    <w:rsid w:val="004B1652"/>
    <w:rsid w:val="004B1D04"/>
    <w:rsid w:val="004B25C3"/>
    <w:rsid w:val="004B40FB"/>
    <w:rsid w:val="004B44FB"/>
    <w:rsid w:val="004B46AA"/>
    <w:rsid w:val="004B4B30"/>
    <w:rsid w:val="004B4BBB"/>
    <w:rsid w:val="004B4BF9"/>
    <w:rsid w:val="004B51D3"/>
    <w:rsid w:val="004B54AA"/>
    <w:rsid w:val="004B56B4"/>
    <w:rsid w:val="004B5B56"/>
    <w:rsid w:val="004B5BA7"/>
    <w:rsid w:val="004B5BAB"/>
    <w:rsid w:val="004B6AF2"/>
    <w:rsid w:val="004B7113"/>
    <w:rsid w:val="004C011A"/>
    <w:rsid w:val="004C0D1F"/>
    <w:rsid w:val="004C0EBC"/>
    <w:rsid w:val="004C1702"/>
    <w:rsid w:val="004C1977"/>
    <w:rsid w:val="004C1B79"/>
    <w:rsid w:val="004C1FEC"/>
    <w:rsid w:val="004C21E7"/>
    <w:rsid w:val="004C2362"/>
    <w:rsid w:val="004C2505"/>
    <w:rsid w:val="004C2684"/>
    <w:rsid w:val="004C2E5B"/>
    <w:rsid w:val="004C3A19"/>
    <w:rsid w:val="004C42C4"/>
    <w:rsid w:val="004C43F5"/>
    <w:rsid w:val="004C44D8"/>
    <w:rsid w:val="004C4896"/>
    <w:rsid w:val="004C4D85"/>
    <w:rsid w:val="004C4FA3"/>
    <w:rsid w:val="004C531E"/>
    <w:rsid w:val="004C5362"/>
    <w:rsid w:val="004C53C2"/>
    <w:rsid w:val="004C55C1"/>
    <w:rsid w:val="004C5B9B"/>
    <w:rsid w:val="004C614A"/>
    <w:rsid w:val="004C6169"/>
    <w:rsid w:val="004C66D2"/>
    <w:rsid w:val="004C7432"/>
    <w:rsid w:val="004C7AFE"/>
    <w:rsid w:val="004C7C09"/>
    <w:rsid w:val="004C7F3E"/>
    <w:rsid w:val="004C7FA4"/>
    <w:rsid w:val="004D05D0"/>
    <w:rsid w:val="004D1268"/>
    <w:rsid w:val="004D130A"/>
    <w:rsid w:val="004D1377"/>
    <w:rsid w:val="004D159A"/>
    <w:rsid w:val="004D295A"/>
    <w:rsid w:val="004D2F41"/>
    <w:rsid w:val="004D4077"/>
    <w:rsid w:val="004D42A1"/>
    <w:rsid w:val="004D438F"/>
    <w:rsid w:val="004D4591"/>
    <w:rsid w:val="004D4D41"/>
    <w:rsid w:val="004D50C3"/>
    <w:rsid w:val="004D5735"/>
    <w:rsid w:val="004D6267"/>
    <w:rsid w:val="004D65C3"/>
    <w:rsid w:val="004D6F95"/>
    <w:rsid w:val="004D7AF8"/>
    <w:rsid w:val="004E0805"/>
    <w:rsid w:val="004E0BF3"/>
    <w:rsid w:val="004E1D7F"/>
    <w:rsid w:val="004E2061"/>
    <w:rsid w:val="004E24EE"/>
    <w:rsid w:val="004E2752"/>
    <w:rsid w:val="004E2D47"/>
    <w:rsid w:val="004E3507"/>
    <w:rsid w:val="004E3691"/>
    <w:rsid w:val="004E3AEB"/>
    <w:rsid w:val="004E41B7"/>
    <w:rsid w:val="004E43EE"/>
    <w:rsid w:val="004E50B7"/>
    <w:rsid w:val="004E546E"/>
    <w:rsid w:val="004E663F"/>
    <w:rsid w:val="004E6894"/>
    <w:rsid w:val="004E6B45"/>
    <w:rsid w:val="004E6D91"/>
    <w:rsid w:val="004E70D2"/>
    <w:rsid w:val="004E7DA2"/>
    <w:rsid w:val="004E7F43"/>
    <w:rsid w:val="004F032D"/>
    <w:rsid w:val="004F0857"/>
    <w:rsid w:val="004F0A3E"/>
    <w:rsid w:val="004F173B"/>
    <w:rsid w:val="004F1819"/>
    <w:rsid w:val="004F1D2F"/>
    <w:rsid w:val="004F2031"/>
    <w:rsid w:val="004F21DE"/>
    <w:rsid w:val="004F2C6F"/>
    <w:rsid w:val="004F303B"/>
    <w:rsid w:val="004F32ED"/>
    <w:rsid w:val="004F3551"/>
    <w:rsid w:val="004F3842"/>
    <w:rsid w:val="004F3FB7"/>
    <w:rsid w:val="004F3FD7"/>
    <w:rsid w:val="004F4407"/>
    <w:rsid w:val="004F442D"/>
    <w:rsid w:val="004F450C"/>
    <w:rsid w:val="004F475C"/>
    <w:rsid w:val="004F50C4"/>
    <w:rsid w:val="004F5D1D"/>
    <w:rsid w:val="004F5D57"/>
    <w:rsid w:val="004F5E21"/>
    <w:rsid w:val="004F649E"/>
    <w:rsid w:val="004F6D89"/>
    <w:rsid w:val="004F7E34"/>
    <w:rsid w:val="004F7E42"/>
    <w:rsid w:val="00500987"/>
    <w:rsid w:val="005013F2"/>
    <w:rsid w:val="005018AE"/>
    <w:rsid w:val="00501A15"/>
    <w:rsid w:val="00501B7D"/>
    <w:rsid w:val="005021D5"/>
    <w:rsid w:val="005026EC"/>
    <w:rsid w:val="00502BE2"/>
    <w:rsid w:val="00502D20"/>
    <w:rsid w:val="00503480"/>
    <w:rsid w:val="00503C1D"/>
    <w:rsid w:val="005041E9"/>
    <w:rsid w:val="0050426A"/>
    <w:rsid w:val="0050487D"/>
    <w:rsid w:val="00505BE5"/>
    <w:rsid w:val="0050603C"/>
    <w:rsid w:val="00506277"/>
    <w:rsid w:val="005064A9"/>
    <w:rsid w:val="00506FCE"/>
    <w:rsid w:val="00507B92"/>
    <w:rsid w:val="00507DBA"/>
    <w:rsid w:val="00510A0F"/>
    <w:rsid w:val="005113BC"/>
    <w:rsid w:val="00511A20"/>
    <w:rsid w:val="00511B6E"/>
    <w:rsid w:val="00511EC1"/>
    <w:rsid w:val="00511F42"/>
    <w:rsid w:val="00511FB7"/>
    <w:rsid w:val="00513082"/>
    <w:rsid w:val="005134F1"/>
    <w:rsid w:val="00513693"/>
    <w:rsid w:val="00513E83"/>
    <w:rsid w:val="005149AF"/>
    <w:rsid w:val="00514C12"/>
    <w:rsid w:val="0051535E"/>
    <w:rsid w:val="0051537C"/>
    <w:rsid w:val="00515567"/>
    <w:rsid w:val="00515700"/>
    <w:rsid w:val="00515A89"/>
    <w:rsid w:val="00515E44"/>
    <w:rsid w:val="005164BA"/>
    <w:rsid w:val="00516B24"/>
    <w:rsid w:val="00516F40"/>
    <w:rsid w:val="00516F99"/>
    <w:rsid w:val="005170B0"/>
    <w:rsid w:val="00517105"/>
    <w:rsid w:val="005172D4"/>
    <w:rsid w:val="00517EC3"/>
    <w:rsid w:val="00520340"/>
    <w:rsid w:val="00520EBD"/>
    <w:rsid w:val="00520EF4"/>
    <w:rsid w:val="005210AC"/>
    <w:rsid w:val="005210F0"/>
    <w:rsid w:val="00521597"/>
    <w:rsid w:val="00521CF9"/>
    <w:rsid w:val="00521D05"/>
    <w:rsid w:val="0052253B"/>
    <w:rsid w:val="005228B4"/>
    <w:rsid w:val="00523182"/>
    <w:rsid w:val="0052369D"/>
    <w:rsid w:val="0052484A"/>
    <w:rsid w:val="00524AF5"/>
    <w:rsid w:val="00524CDF"/>
    <w:rsid w:val="00525414"/>
    <w:rsid w:val="00525D26"/>
    <w:rsid w:val="00525E58"/>
    <w:rsid w:val="00525E7F"/>
    <w:rsid w:val="00526494"/>
    <w:rsid w:val="0052673D"/>
    <w:rsid w:val="0052676F"/>
    <w:rsid w:val="005267B5"/>
    <w:rsid w:val="00526C69"/>
    <w:rsid w:val="00527208"/>
    <w:rsid w:val="00527362"/>
    <w:rsid w:val="00527486"/>
    <w:rsid w:val="0052754A"/>
    <w:rsid w:val="00527AD8"/>
    <w:rsid w:val="00527D72"/>
    <w:rsid w:val="00530836"/>
    <w:rsid w:val="005310A0"/>
    <w:rsid w:val="005313E0"/>
    <w:rsid w:val="00531979"/>
    <w:rsid w:val="00531B43"/>
    <w:rsid w:val="00531CBB"/>
    <w:rsid w:val="00532A21"/>
    <w:rsid w:val="00532AAF"/>
    <w:rsid w:val="00532B04"/>
    <w:rsid w:val="00533A17"/>
    <w:rsid w:val="00533ACA"/>
    <w:rsid w:val="005340A6"/>
    <w:rsid w:val="00534295"/>
    <w:rsid w:val="00534662"/>
    <w:rsid w:val="00534A2D"/>
    <w:rsid w:val="00535380"/>
    <w:rsid w:val="005358B6"/>
    <w:rsid w:val="005360A8"/>
    <w:rsid w:val="0053689F"/>
    <w:rsid w:val="00536AAD"/>
    <w:rsid w:val="00536CA3"/>
    <w:rsid w:val="00536CFA"/>
    <w:rsid w:val="00537434"/>
    <w:rsid w:val="00537920"/>
    <w:rsid w:val="00537E53"/>
    <w:rsid w:val="00537F59"/>
    <w:rsid w:val="00540A7F"/>
    <w:rsid w:val="00540F6F"/>
    <w:rsid w:val="00541192"/>
    <w:rsid w:val="005415AB"/>
    <w:rsid w:val="005416F4"/>
    <w:rsid w:val="0054238C"/>
    <w:rsid w:val="00542756"/>
    <w:rsid w:val="0054298A"/>
    <w:rsid w:val="00542AFD"/>
    <w:rsid w:val="00542D91"/>
    <w:rsid w:val="00542DAE"/>
    <w:rsid w:val="005430C2"/>
    <w:rsid w:val="00543C25"/>
    <w:rsid w:val="00543E5E"/>
    <w:rsid w:val="00543EDE"/>
    <w:rsid w:val="0054450C"/>
    <w:rsid w:val="0054459D"/>
    <w:rsid w:val="005447D0"/>
    <w:rsid w:val="00544A00"/>
    <w:rsid w:val="005450BD"/>
    <w:rsid w:val="00545A90"/>
    <w:rsid w:val="00545C89"/>
    <w:rsid w:val="00545C8E"/>
    <w:rsid w:val="00546535"/>
    <w:rsid w:val="0054657D"/>
    <w:rsid w:val="00546590"/>
    <w:rsid w:val="00546670"/>
    <w:rsid w:val="005466DF"/>
    <w:rsid w:val="00546A35"/>
    <w:rsid w:val="00546C3E"/>
    <w:rsid w:val="00547138"/>
    <w:rsid w:val="005471F4"/>
    <w:rsid w:val="00547277"/>
    <w:rsid w:val="00547924"/>
    <w:rsid w:val="00547A88"/>
    <w:rsid w:val="0055058D"/>
    <w:rsid w:val="00550743"/>
    <w:rsid w:val="0055088E"/>
    <w:rsid w:val="00551734"/>
    <w:rsid w:val="00551F9A"/>
    <w:rsid w:val="005520D8"/>
    <w:rsid w:val="005522AF"/>
    <w:rsid w:val="005522CE"/>
    <w:rsid w:val="00552DC1"/>
    <w:rsid w:val="00552DC5"/>
    <w:rsid w:val="005538BA"/>
    <w:rsid w:val="00553B7B"/>
    <w:rsid w:val="00553F68"/>
    <w:rsid w:val="005542C7"/>
    <w:rsid w:val="00554AAA"/>
    <w:rsid w:val="0055500E"/>
    <w:rsid w:val="00555034"/>
    <w:rsid w:val="00555397"/>
    <w:rsid w:val="00555A90"/>
    <w:rsid w:val="00556871"/>
    <w:rsid w:val="00556AAC"/>
    <w:rsid w:val="00556EA2"/>
    <w:rsid w:val="005574F0"/>
    <w:rsid w:val="00557F93"/>
    <w:rsid w:val="00560B39"/>
    <w:rsid w:val="00561209"/>
    <w:rsid w:val="00561578"/>
    <w:rsid w:val="00561BB4"/>
    <w:rsid w:val="0056206B"/>
    <w:rsid w:val="0056230C"/>
    <w:rsid w:val="00562459"/>
    <w:rsid w:val="0056246F"/>
    <w:rsid w:val="00562C7E"/>
    <w:rsid w:val="005633C7"/>
    <w:rsid w:val="005637B3"/>
    <w:rsid w:val="00563C1D"/>
    <w:rsid w:val="005647E9"/>
    <w:rsid w:val="00565FB3"/>
    <w:rsid w:val="005661CE"/>
    <w:rsid w:val="00566294"/>
    <w:rsid w:val="005663D0"/>
    <w:rsid w:val="0056659E"/>
    <w:rsid w:val="005667E8"/>
    <w:rsid w:val="00567271"/>
    <w:rsid w:val="005673DF"/>
    <w:rsid w:val="00570177"/>
    <w:rsid w:val="0057033A"/>
    <w:rsid w:val="005705DE"/>
    <w:rsid w:val="00570A9C"/>
    <w:rsid w:val="00570A9E"/>
    <w:rsid w:val="00570D1A"/>
    <w:rsid w:val="005712BD"/>
    <w:rsid w:val="005713E2"/>
    <w:rsid w:val="00571E4B"/>
    <w:rsid w:val="00571F15"/>
    <w:rsid w:val="00572617"/>
    <w:rsid w:val="00572B79"/>
    <w:rsid w:val="00572EC1"/>
    <w:rsid w:val="00572EE4"/>
    <w:rsid w:val="005737EC"/>
    <w:rsid w:val="00573A9E"/>
    <w:rsid w:val="00573D60"/>
    <w:rsid w:val="00573EE6"/>
    <w:rsid w:val="00574985"/>
    <w:rsid w:val="00574AD8"/>
    <w:rsid w:val="00574F69"/>
    <w:rsid w:val="005759FC"/>
    <w:rsid w:val="00575B58"/>
    <w:rsid w:val="00575E54"/>
    <w:rsid w:val="005765D7"/>
    <w:rsid w:val="00576B50"/>
    <w:rsid w:val="00576C0B"/>
    <w:rsid w:val="00576CF1"/>
    <w:rsid w:val="00576FC0"/>
    <w:rsid w:val="0057774F"/>
    <w:rsid w:val="00577E1B"/>
    <w:rsid w:val="005800E0"/>
    <w:rsid w:val="0058014A"/>
    <w:rsid w:val="00580231"/>
    <w:rsid w:val="005803AC"/>
    <w:rsid w:val="00580930"/>
    <w:rsid w:val="00580A51"/>
    <w:rsid w:val="00580BB7"/>
    <w:rsid w:val="00581573"/>
    <w:rsid w:val="005823A5"/>
    <w:rsid w:val="005830A5"/>
    <w:rsid w:val="005836EE"/>
    <w:rsid w:val="00583B73"/>
    <w:rsid w:val="005846B2"/>
    <w:rsid w:val="00584786"/>
    <w:rsid w:val="00584967"/>
    <w:rsid w:val="00584D0A"/>
    <w:rsid w:val="0058514D"/>
    <w:rsid w:val="0058535E"/>
    <w:rsid w:val="00585EEC"/>
    <w:rsid w:val="00586304"/>
    <w:rsid w:val="005869E5"/>
    <w:rsid w:val="00587094"/>
    <w:rsid w:val="00587B9A"/>
    <w:rsid w:val="00587BEF"/>
    <w:rsid w:val="00587D15"/>
    <w:rsid w:val="00587E17"/>
    <w:rsid w:val="005900E1"/>
    <w:rsid w:val="00590899"/>
    <w:rsid w:val="00590B6A"/>
    <w:rsid w:val="00590C50"/>
    <w:rsid w:val="005911FE"/>
    <w:rsid w:val="00592201"/>
    <w:rsid w:val="00592521"/>
    <w:rsid w:val="0059286B"/>
    <w:rsid w:val="005932AC"/>
    <w:rsid w:val="0059383E"/>
    <w:rsid w:val="00593985"/>
    <w:rsid w:val="00594326"/>
    <w:rsid w:val="0059432D"/>
    <w:rsid w:val="00594719"/>
    <w:rsid w:val="00594E44"/>
    <w:rsid w:val="00594F92"/>
    <w:rsid w:val="0059514C"/>
    <w:rsid w:val="005953E0"/>
    <w:rsid w:val="005956C7"/>
    <w:rsid w:val="0059575C"/>
    <w:rsid w:val="005957AD"/>
    <w:rsid w:val="005957DD"/>
    <w:rsid w:val="00595E01"/>
    <w:rsid w:val="00595FB3"/>
    <w:rsid w:val="00596505"/>
    <w:rsid w:val="005965FE"/>
    <w:rsid w:val="00596617"/>
    <w:rsid w:val="005A0339"/>
    <w:rsid w:val="005A1438"/>
    <w:rsid w:val="005A1C92"/>
    <w:rsid w:val="005A1EC3"/>
    <w:rsid w:val="005A24BE"/>
    <w:rsid w:val="005A2A8E"/>
    <w:rsid w:val="005A2BE8"/>
    <w:rsid w:val="005A2FEF"/>
    <w:rsid w:val="005A317D"/>
    <w:rsid w:val="005A346D"/>
    <w:rsid w:val="005A3A71"/>
    <w:rsid w:val="005A483B"/>
    <w:rsid w:val="005A52E7"/>
    <w:rsid w:val="005A5C34"/>
    <w:rsid w:val="005A6657"/>
    <w:rsid w:val="005A71B2"/>
    <w:rsid w:val="005A730A"/>
    <w:rsid w:val="005A7652"/>
    <w:rsid w:val="005A76C5"/>
    <w:rsid w:val="005A76E9"/>
    <w:rsid w:val="005A7A49"/>
    <w:rsid w:val="005A7E18"/>
    <w:rsid w:val="005A7F67"/>
    <w:rsid w:val="005B07AC"/>
    <w:rsid w:val="005B0C63"/>
    <w:rsid w:val="005B13A8"/>
    <w:rsid w:val="005B182A"/>
    <w:rsid w:val="005B182F"/>
    <w:rsid w:val="005B1BB7"/>
    <w:rsid w:val="005B1E28"/>
    <w:rsid w:val="005B277D"/>
    <w:rsid w:val="005B2B77"/>
    <w:rsid w:val="005B2C83"/>
    <w:rsid w:val="005B2E00"/>
    <w:rsid w:val="005B2EA7"/>
    <w:rsid w:val="005B2F64"/>
    <w:rsid w:val="005B30A4"/>
    <w:rsid w:val="005B33F8"/>
    <w:rsid w:val="005B3D7A"/>
    <w:rsid w:val="005B46CE"/>
    <w:rsid w:val="005B48DD"/>
    <w:rsid w:val="005B4C53"/>
    <w:rsid w:val="005B652B"/>
    <w:rsid w:val="005B695F"/>
    <w:rsid w:val="005B7849"/>
    <w:rsid w:val="005C01D2"/>
    <w:rsid w:val="005C066F"/>
    <w:rsid w:val="005C0D57"/>
    <w:rsid w:val="005C0E48"/>
    <w:rsid w:val="005C1505"/>
    <w:rsid w:val="005C1BAB"/>
    <w:rsid w:val="005C2C39"/>
    <w:rsid w:val="005C35EC"/>
    <w:rsid w:val="005C37AB"/>
    <w:rsid w:val="005C3B27"/>
    <w:rsid w:val="005C3F5D"/>
    <w:rsid w:val="005C410C"/>
    <w:rsid w:val="005C4BFD"/>
    <w:rsid w:val="005C4C10"/>
    <w:rsid w:val="005C4C2A"/>
    <w:rsid w:val="005C4C51"/>
    <w:rsid w:val="005C4D55"/>
    <w:rsid w:val="005C5596"/>
    <w:rsid w:val="005C5D13"/>
    <w:rsid w:val="005C62B2"/>
    <w:rsid w:val="005C6429"/>
    <w:rsid w:val="005C6907"/>
    <w:rsid w:val="005C6EED"/>
    <w:rsid w:val="005C6F1C"/>
    <w:rsid w:val="005C7CF9"/>
    <w:rsid w:val="005C7F45"/>
    <w:rsid w:val="005D07E9"/>
    <w:rsid w:val="005D0860"/>
    <w:rsid w:val="005D10E3"/>
    <w:rsid w:val="005D11A2"/>
    <w:rsid w:val="005D152A"/>
    <w:rsid w:val="005D17E2"/>
    <w:rsid w:val="005D1874"/>
    <w:rsid w:val="005D2482"/>
    <w:rsid w:val="005D261F"/>
    <w:rsid w:val="005D2885"/>
    <w:rsid w:val="005D29A7"/>
    <w:rsid w:val="005D2B18"/>
    <w:rsid w:val="005D3119"/>
    <w:rsid w:val="005D3DA4"/>
    <w:rsid w:val="005D4099"/>
    <w:rsid w:val="005D4567"/>
    <w:rsid w:val="005D46B8"/>
    <w:rsid w:val="005D4C0E"/>
    <w:rsid w:val="005D4EEC"/>
    <w:rsid w:val="005D5572"/>
    <w:rsid w:val="005D60AB"/>
    <w:rsid w:val="005D6810"/>
    <w:rsid w:val="005D6B5A"/>
    <w:rsid w:val="005D77B0"/>
    <w:rsid w:val="005D7893"/>
    <w:rsid w:val="005D7962"/>
    <w:rsid w:val="005D79C9"/>
    <w:rsid w:val="005D7C4E"/>
    <w:rsid w:val="005E00AD"/>
    <w:rsid w:val="005E061E"/>
    <w:rsid w:val="005E08B9"/>
    <w:rsid w:val="005E0987"/>
    <w:rsid w:val="005E0A0A"/>
    <w:rsid w:val="005E16A7"/>
    <w:rsid w:val="005E183A"/>
    <w:rsid w:val="005E26FB"/>
    <w:rsid w:val="005E2DB1"/>
    <w:rsid w:val="005E3B2B"/>
    <w:rsid w:val="005E4C19"/>
    <w:rsid w:val="005E4D60"/>
    <w:rsid w:val="005E5100"/>
    <w:rsid w:val="005E52C6"/>
    <w:rsid w:val="005E541D"/>
    <w:rsid w:val="005E5987"/>
    <w:rsid w:val="005E5C76"/>
    <w:rsid w:val="005E5D4D"/>
    <w:rsid w:val="005E61F7"/>
    <w:rsid w:val="005E6404"/>
    <w:rsid w:val="005E65D8"/>
    <w:rsid w:val="005E6903"/>
    <w:rsid w:val="005E70A6"/>
    <w:rsid w:val="005E7CDF"/>
    <w:rsid w:val="005F0187"/>
    <w:rsid w:val="005F0D71"/>
    <w:rsid w:val="005F1183"/>
    <w:rsid w:val="005F14A6"/>
    <w:rsid w:val="005F157C"/>
    <w:rsid w:val="005F1CBB"/>
    <w:rsid w:val="005F2966"/>
    <w:rsid w:val="005F2D79"/>
    <w:rsid w:val="005F386C"/>
    <w:rsid w:val="005F3E68"/>
    <w:rsid w:val="005F432B"/>
    <w:rsid w:val="005F4545"/>
    <w:rsid w:val="005F4620"/>
    <w:rsid w:val="005F490F"/>
    <w:rsid w:val="005F4945"/>
    <w:rsid w:val="005F4BCE"/>
    <w:rsid w:val="005F4D0F"/>
    <w:rsid w:val="005F4DB9"/>
    <w:rsid w:val="005F6724"/>
    <w:rsid w:val="005F67DE"/>
    <w:rsid w:val="005F6CAA"/>
    <w:rsid w:val="005F6D54"/>
    <w:rsid w:val="005F7816"/>
    <w:rsid w:val="005F7F0B"/>
    <w:rsid w:val="00600127"/>
    <w:rsid w:val="00600AB5"/>
    <w:rsid w:val="00601457"/>
    <w:rsid w:val="006015D3"/>
    <w:rsid w:val="00601A57"/>
    <w:rsid w:val="00601A78"/>
    <w:rsid w:val="00601F13"/>
    <w:rsid w:val="006021CC"/>
    <w:rsid w:val="006025A1"/>
    <w:rsid w:val="006025F1"/>
    <w:rsid w:val="00602A71"/>
    <w:rsid w:val="00604621"/>
    <w:rsid w:val="00604676"/>
    <w:rsid w:val="00604881"/>
    <w:rsid w:val="006051FC"/>
    <w:rsid w:val="00605363"/>
    <w:rsid w:val="006056FB"/>
    <w:rsid w:val="00605BFA"/>
    <w:rsid w:val="00605CE6"/>
    <w:rsid w:val="00605ECA"/>
    <w:rsid w:val="00606D9F"/>
    <w:rsid w:val="00607442"/>
    <w:rsid w:val="00607539"/>
    <w:rsid w:val="00607BB5"/>
    <w:rsid w:val="00607EC4"/>
    <w:rsid w:val="00610100"/>
    <w:rsid w:val="006103FC"/>
    <w:rsid w:val="00610526"/>
    <w:rsid w:val="006114AC"/>
    <w:rsid w:val="00611643"/>
    <w:rsid w:val="00611A6B"/>
    <w:rsid w:val="006128C5"/>
    <w:rsid w:val="00612C9B"/>
    <w:rsid w:val="006137F3"/>
    <w:rsid w:val="00613984"/>
    <w:rsid w:val="00613D54"/>
    <w:rsid w:val="00613E63"/>
    <w:rsid w:val="00614974"/>
    <w:rsid w:val="00614ABA"/>
    <w:rsid w:val="00614E78"/>
    <w:rsid w:val="006153B4"/>
    <w:rsid w:val="00615F5F"/>
    <w:rsid w:val="00615FB0"/>
    <w:rsid w:val="0061656D"/>
    <w:rsid w:val="0061689B"/>
    <w:rsid w:val="006168CA"/>
    <w:rsid w:val="00617211"/>
    <w:rsid w:val="00617F0D"/>
    <w:rsid w:val="006202FF"/>
    <w:rsid w:val="0062078D"/>
    <w:rsid w:val="00620816"/>
    <w:rsid w:val="00621606"/>
    <w:rsid w:val="00621F92"/>
    <w:rsid w:val="00622190"/>
    <w:rsid w:val="006223A4"/>
    <w:rsid w:val="0062263A"/>
    <w:rsid w:val="00622EC5"/>
    <w:rsid w:val="00622F59"/>
    <w:rsid w:val="00623677"/>
    <w:rsid w:val="00623906"/>
    <w:rsid w:val="00623AA7"/>
    <w:rsid w:val="00623AAF"/>
    <w:rsid w:val="00623D3D"/>
    <w:rsid w:val="00623E76"/>
    <w:rsid w:val="006240C8"/>
    <w:rsid w:val="00624213"/>
    <w:rsid w:val="00624391"/>
    <w:rsid w:val="006244B5"/>
    <w:rsid w:val="0062488D"/>
    <w:rsid w:val="006257A9"/>
    <w:rsid w:val="00625EF7"/>
    <w:rsid w:val="00626E1D"/>
    <w:rsid w:val="006272EB"/>
    <w:rsid w:val="006279B3"/>
    <w:rsid w:val="00627A83"/>
    <w:rsid w:val="00630027"/>
    <w:rsid w:val="00630AFC"/>
    <w:rsid w:val="00630FDE"/>
    <w:rsid w:val="006315DA"/>
    <w:rsid w:val="00631821"/>
    <w:rsid w:val="00631B74"/>
    <w:rsid w:val="00631E52"/>
    <w:rsid w:val="00631EC6"/>
    <w:rsid w:val="006320A9"/>
    <w:rsid w:val="006322FF"/>
    <w:rsid w:val="00632513"/>
    <w:rsid w:val="006325DA"/>
    <w:rsid w:val="00632DEF"/>
    <w:rsid w:val="0063325C"/>
    <w:rsid w:val="006334B0"/>
    <w:rsid w:val="00633ADD"/>
    <w:rsid w:val="00633D81"/>
    <w:rsid w:val="00634204"/>
    <w:rsid w:val="00634A48"/>
    <w:rsid w:val="00634AF6"/>
    <w:rsid w:val="00634D3B"/>
    <w:rsid w:val="00634E0F"/>
    <w:rsid w:val="00634F90"/>
    <w:rsid w:val="006353FF"/>
    <w:rsid w:val="00635D88"/>
    <w:rsid w:val="00635E74"/>
    <w:rsid w:val="00635F4F"/>
    <w:rsid w:val="006363DC"/>
    <w:rsid w:val="006363F8"/>
    <w:rsid w:val="00636E08"/>
    <w:rsid w:val="0063714C"/>
    <w:rsid w:val="006400A6"/>
    <w:rsid w:val="006403CC"/>
    <w:rsid w:val="00640612"/>
    <w:rsid w:val="006407A5"/>
    <w:rsid w:val="00640D57"/>
    <w:rsid w:val="00640FB4"/>
    <w:rsid w:val="00641928"/>
    <w:rsid w:val="00641CEC"/>
    <w:rsid w:val="00642143"/>
    <w:rsid w:val="006427E3"/>
    <w:rsid w:val="00642DB2"/>
    <w:rsid w:val="00643221"/>
    <w:rsid w:val="0064390D"/>
    <w:rsid w:val="00643E26"/>
    <w:rsid w:val="0064495B"/>
    <w:rsid w:val="00644BE2"/>
    <w:rsid w:val="006450F3"/>
    <w:rsid w:val="0064519D"/>
    <w:rsid w:val="006453E0"/>
    <w:rsid w:val="00645822"/>
    <w:rsid w:val="00645885"/>
    <w:rsid w:val="0064606B"/>
    <w:rsid w:val="00646070"/>
    <w:rsid w:val="00646330"/>
    <w:rsid w:val="006467A6"/>
    <w:rsid w:val="00646EA2"/>
    <w:rsid w:val="00646EB3"/>
    <w:rsid w:val="00647219"/>
    <w:rsid w:val="00647323"/>
    <w:rsid w:val="00647547"/>
    <w:rsid w:val="00647673"/>
    <w:rsid w:val="00647901"/>
    <w:rsid w:val="00647B6C"/>
    <w:rsid w:val="00647CF1"/>
    <w:rsid w:val="00647FC2"/>
    <w:rsid w:val="006505A3"/>
    <w:rsid w:val="00650A9B"/>
    <w:rsid w:val="006511F7"/>
    <w:rsid w:val="00651D71"/>
    <w:rsid w:val="00652532"/>
    <w:rsid w:val="00652DB8"/>
    <w:rsid w:val="006534D2"/>
    <w:rsid w:val="006538FC"/>
    <w:rsid w:val="00654173"/>
    <w:rsid w:val="0065497E"/>
    <w:rsid w:val="00654F90"/>
    <w:rsid w:val="00655394"/>
    <w:rsid w:val="006553FF"/>
    <w:rsid w:val="00655CCD"/>
    <w:rsid w:val="006560DB"/>
    <w:rsid w:val="00656DC4"/>
    <w:rsid w:val="00656F04"/>
    <w:rsid w:val="006574A6"/>
    <w:rsid w:val="00657CFD"/>
    <w:rsid w:val="00657F96"/>
    <w:rsid w:val="00660016"/>
    <w:rsid w:val="00660180"/>
    <w:rsid w:val="00660587"/>
    <w:rsid w:val="006606CB"/>
    <w:rsid w:val="00660C7E"/>
    <w:rsid w:val="00661AB2"/>
    <w:rsid w:val="00661E6E"/>
    <w:rsid w:val="00661EC0"/>
    <w:rsid w:val="00662DAF"/>
    <w:rsid w:val="006630D3"/>
    <w:rsid w:val="006639E4"/>
    <w:rsid w:val="0066418F"/>
    <w:rsid w:val="006648CA"/>
    <w:rsid w:val="00664915"/>
    <w:rsid w:val="006650B8"/>
    <w:rsid w:val="0066515D"/>
    <w:rsid w:val="00665CF6"/>
    <w:rsid w:val="006662B0"/>
    <w:rsid w:val="00666AC6"/>
    <w:rsid w:val="00666BD8"/>
    <w:rsid w:val="00666F7E"/>
    <w:rsid w:val="00667CF1"/>
    <w:rsid w:val="00670249"/>
    <w:rsid w:val="00670310"/>
    <w:rsid w:val="00670394"/>
    <w:rsid w:val="00670642"/>
    <w:rsid w:val="00670D84"/>
    <w:rsid w:val="00670DBA"/>
    <w:rsid w:val="00670E56"/>
    <w:rsid w:val="00671749"/>
    <w:rsid w:val="00671B05"/>
    <w:rsid w:val="00671D1C"/>
    <w:rsid w:val="00671EC0"/>
    <w:rsid w:val="006722AA"/>
    <w:rsid w:val="0067254C"/>
    <w:rsid w:val="006728A0"/>
    <w:rsid w:val="00672B8A"/>
    <w:rsid w:val="00673320"/>
    <w:rsid w:val="006738BB"/>
    <w:rsid w:val="00673F92"/>
    <w:rsid w:val="006740BC"/>
    <w:rsid w:val="00674923"/>
    <w:rsid w:val="00674B79"/>
    <w:rsid w:val="00674EBF"/>
    <w:rsid w:val="006755E9"/>
    <w:rsid w:val="00675777"/>
    <w:rsid w:val="00675ACE"/>
    <w:rsid w:val="00675B9C"/>
    <w:rsid w:val="00675BE3"/>
    <w:rsid w:val="00675D64"/>
    <w:rsid w:val="00675E8B"/>
    <w:rsid w:val="00676068"/>
    <w:rsid w:val="0067607E"/>
    <w:rsid w:val="00676152"/>
    <w:rsid w:val="0067629A"/>
    <w:rsid w:val="00676380"/>
    <w:rsid w:val="0067652C"/>
    <w:rsid w:val="00677945"/>
    <w:rsid w:val="00677B39"/>
    <w:rsid w:val="0068057A"/>
    <w:rsid w:val="00680732"/>
    <w:rsid w:val="00680814"/>
    <w:rsid w:val="00680DAD"/>
    <w:rsid w:val="006814D5"/>
    <w:rsid w:val="00681593"/>
    <w:rsid w:val="00681743"/>
    <w:rsid w:val="00681AA9"/>
    <w:rsid w:val="00681D9E"/>
    <w:rsid w:val="00682FC4"/>
    <w:rsid w:val="00683008"/>
    <w:rsid w:val="00683054"/>
    <w:rsid w:val="006831B5"/>
    <w:rsid w:val="00683E92"/>
    <w:rsid w:val="00685457"/>
    <w:rsid w:val="00685778"/>
    <w:rsid w:val="0068580F"/>
    <w:rsid w:val="00685850"/>
    <w:rsid w:val="00685A9B"/>
    <w:rsid w:val="00685BA2"/>
    <w:rsid w:val="00685E1A"/>
    <w:rsid w:val="00685EED"/>
    <w:rsid w:val="00685F75"/>
    <w:rsid w:val="00686B5D"/>
    <w:rsid w:val="006870B7"/>
    <w:rsid w:val="0068717F"/>
    <w:rsid w:val="006877B0"/>
    <w:rsid w:val="006903EE"/>
    <w:rsid w:val="00690B43"/>
    <w:rsid w:val="00690B9F"/>
    <w:rsid w:val="0069121D"/>
    <w:rsid w:val="00691657"/>
    <w:rsid w:val="00691738"/>
    <w:rsid w:val="0069198E"/>
    <w:rsid w:val="00691AB7"/>
    <w:rsid w:val="00691AEA"/>
    <w:rsid w:val="00691DCF"/>
    <w:rsid w:val="00691F9C"/>
    <w:rsid w:val="00692369"/>
    <w:rsid w:val="00692B10"/>
    <w:rsid w:val="006934F2"/>
    <w:rsid w:val="00693F00"/>
    <w:rsid w:val="0069433C"/>
    <w:rsid w:val="00694F21"/>
    <w:rsid w:val="006956E2"/>
    <w:rsid w:val="00695D8B"/>
    <w:rsid w:val="006964F5"/>
    <w:rsid w:val="00697BE0"/>
    <w:rsid w:val="006A0650"/>
    <w:rsid w:val="006A0ABC"/>
    <w:rsid w:val="006A0AEF"/>
    <w:rsid w:val="006A0DC0"/>
    <w:rsid w:val="006A0EF0"/>
    <w:rsid w:val="006A0F1A"/>
    <w:rsid w:val="006A11C8"/>
    <w:rsid w:val="006A1950"/>
    <w:rsid w:val="006A1B02"/>
    <w:rsid w:val="006A2A79"/>
    <w:rsid w:val="006A311A"/>
    <w:rsid w:val="006A384C"/>
    <w:rsid w:val="006A3FB2"/>
    <w:rsid w:val="006A48A5"/>
    <w:rsid w:val="006A5528"/>
    <w:rsid w:val="006A5F49"/>
    <w:rsid w:val="006A6170"/>
    <w:rsid w:val="006A64EA"/>
    <w:rsid w:val="006A654B"/>
    <w:rsid w:val="006A6580"/>
    <w:rsid w:val="006A7C27"/>
    <w:rsid w:val="006B0B23"/>
    <w:rsid w:val="006B1867"/>
    <w:rsid w:val="006B1EDC"/>
    <w:rsid w:val="006B295D"/>
    <w:rsid w:val="006B2A81"/>
    <w:rsid w:val="006B3317"/>
    <w:rsid w:val="006B3456"/>
    <w:rsid w:val="006B367B"/>
    <w:rsid w:val="006B3736"/>
    <w:rsid w:val="006B37DD"/>
    <w:rsid w:val="006B390C"/>
    <w:rsid w:val="006B39CE"/>
    <w:rsid w:val="006B39EB"/>
    <w:rsid w:val="006B3EC1"/>
    <w:rsid w:val="006B46B2"/>
    <w:rsid w:val="006B47C0"/>
    <w:rsid w:val="006B48B9"/>
    <w:rsid w:val="006B4B13"/>
    <w:rsid w:val="006B4B28"/>
    <w:rsid w:val="006B5564"/>
    <w:rsid w:val="006B5787"/>
    <w:rsid w:val="006B5EB7"/>
    <w:rsid w:val="006B5F15"/>
    <w:rsid w:val="006B6042"/>
    <w:rsid w:val="006B611D"/>
    <w:rsid w:val="006B675A"/>
    <w:rsid w:val="006B6C44"/>
    <w:rsid w:val="006B79DC"/>
    <w:rsid w:val="006C0320"/>
    <w:rsid w:val="006C0536"/>
    <w:rsid w:val="006C0769"/>
    <w:rsid w:val="006C1334"/>
    <w:rsid w:val="006C16FE"/>
    <w:rsid w:val="006C181C"/>
    <w:rsid w:val="006C2FF8"/>
    <w:rsid w:val="006C358F"/>
    <w:rsid w:val="006C3869"/>
    <w:rsid w:val="006C4303"/>
    <w:rsid w:val="006C57C7"/>
    <w:rsid w:val="006C5A19"/>
    <w:rsid w:val="006C5EBD"/>
    <w:rsid w:val="006C672D"/>
    <w:rsid w:val="006C6F15"/>
    <w:rsid w:val="006C70C5"/>
    <w:rsid w:val="006C726A"/>
    <w:rsid w:val="006C73AB"/>
    <w:rsid w:val="006C743B"/>
    <w:rsid w:val="006C7509"/>
    <w:rsid w:val="006C77EB"/>
    <w:rsid w:val="006C7907"/>
    <w:rsid w:val="006C7D69"/>
    <w:rsid w:val="006C7FAD"/>
    <w:rsid w:val="006D0539"/>
    <w:rsid w:val="006D0AC2"/>
    <w:rsid w:val="006D0CAC"/>
    <w:rsid w:val="006D1967"/>
    <w:rsid w:val="006D1E2A"/>
    <w:rsid w:val="006D22A0"/>
    <w:rsid w:val="006D242D"/>
    <w:rsid w:val="006D2A0C"/>
    <w:rsid w:val="006D2DF5"/>
    <w:rsid w:val="006D2FF7"/>
    <w:rsid w:val="006D4518"/>
    <w:rsid w:val="006D4767"/>
    <w:rsid w:val="006D4ADA"/>
    <w:rsid w:val="006D5065"/>
    <w:rsid w:val="006D57C8"/>
    <w:rsid w:val="006D5839"/>
    <w:rsid w:val="006D5DFD"/>
    <w:rsid w:val="006D5F72"/>
    <w:rsid w:val="006D632D"/>
    <w:rsid w:val="006D6862"/>
    <w:rsid w:val="006D698E"/>
    <w:rsid w:val="006D6C23"/>
    <w:rsid w:val="006D6D89"/>
    <w:rsid w:val="006D7908"/>
    <w:rsid w:val="006E0421"/>
    <w:rsid w:val="006E1011"/>
    <w:rsid w:val="006E1276"/>
    <w:rsid w:val="006E1CD0"/>
    <w:rsid w:val="006E2ADC"/>
    <w:rsid w:val="006E342C"/>
    <w:rsid w:val="006E3C24"/>
    <w:rsid w:val="006E3C69"/>
    <w:rsid w:val="006E3F63"/>
    <w:rsid w:val="006E443E"/>
    <w:rsid w:val="006E4A48"/>
    <w:rsid w:val="006E588D"/>
    <w:rsid w:val="006E6856"/>
    <w:rsid w:val="006E6D87"/>
    <w:rsid w:val="006E734E"/>
    <w:rsid w:val="006E7A77"/>
    <w:rsid w:val="006E7BC1"/>
    <w:rsid w:val="006F0267"/>
    <w:rsid w:val="006F0314"/>
    <w:rsid w:val="006F05E0"/>
    <w:rsid w:val="006F0A45"/>
    <w:rsid w:val="006F0ACC"/>
    <w:rsid w:val="006F1B0B"/>
    <w:rsid w:val="006F1B0C"/>
    <w:rsid w:val="006F1EC1"/>
    <w:rsid w:val="006F1FD1"/>
    <w:rsid w:val="006F2007"/>
    <w:rsid w:val="006F21C1"/>
    <w:rsid w:val="006F2FF9"/>
    <w:rsid w:val="006F369C"/>
    <w:rsid w:val="006F3857"/>
    <w:rsid w:val="006F4AEC"/>
    <w:rsid w:val="006F57F8"/>
    <w:rsid w:val="006F6860"/>
    <w:rsid w:val="006F689B"/>
    <w:rsid w:val="006F6A06"/>
    <w:rsid w:val="006F7A8D"/>
    <w:rsid w:val="00700031"/>
    <w:rsid w:val="00700425"/>
    <w:rsid w:val="00700B6E"/>
    <w:rsid w:val="0070202C"/>
    <w:rsid w:val="007020C8"/>
    <w:rsid w:val="0070348E"/>
    <w:rsid w:val="007039EF"/>
    <w:rsid w:val="00703CD6"/>
    <w:rsid w:val="00704162"/>
    <w:rsid w:val="0070432C"/>
    <w:rsid w:val="0070465D"/>
    <w:rsid w:val="00705549"/>
    <w:rsid w:val="00705FDE"/>
    <w:rsid w:val="007063D4"/>
    <w:rsid w:val="00706442"/>
    <w:rsid w:val="007070EC"/>
    <w:rsid w:val="00707D74"/>
    <w:rsid w:val="00707EB0"/>
    <w:rsid w:val="0071004E"/>
    <w:rsid w:val="00710686"/>
    <w:rsid w:val="00710831"/>
    <w:rsid w:val="007111BF"/>
    <w:rsid w:val="007115BB"/>
    <w:rsid w:val="00712988"/>
    <w:rsid w:val="007129D7"/>
    <w:rsid w:val="00712D2D"/>
    <w:rsid w:val="00712DDA"/>
    <w:rsid w:val="00712DE6"/>
    <w:rsid w:val="00713584"/>
    <w:rsid w:val="007137D3"/>
    <w:rsid w:val="00713D54"/>
    <w:rsid w:val="00714624"/>
    <w:rsid w:val="007146B7"/>
    <w:rsid w:val="007147CC"/>
    <w:rsid w:val="00714B8E"/>
    <w:rsid w:val="00714CB0"/>
    <w:rsid w:val="0071519F"/>
    <w:rsid w:val="007153D2"/>
    <w:rsid w:val="00715C8F"/>
    <w:rsid w:val="00715FD7"/>
    <w:rsid w:val="007165CA"/>
    <w:rsid w:val="0071665E"/>
    <w:rsid w:val="0071686D"/>
    <w:rsid w:val="00716B29"/>
    <w:rsid w:val="00717775"/>
    <w:rsid w:val="00717912"/>
    <w:rsid w:val="00717F8E"/>
    <w:rsid w:val="00720683"/>
    <w:rsid w:val="00720958"/>
    <w:rsid w:val="00720C0E"/>
    <w:rsid w:val="0072115B"/>
    <w:rsid w:val="00721306"/>
    <w:rsid w:val="00721706"/>
    <w:rsid w:val="00722265"/>
    <w:rsid w:val="007227EA"/>
    <w:rsid w:val="00723124"/>
    <w:rsid w:val="00723261"/>
    <w:rsid w:val="00724640"/>
    <w:rsid w:val="00724739"/>
    <w:rsid w:val="007254E6"/>
    <w:rsid w:val="00725601"/>
    <w:rsid w:val="00725CEB"/>
    <w:rsid w:val="00725D7D"/>
    <w:rsid w:val="007261E2"/>
    <w:rsid w:val="007262AC"/>
    <w:rsid w:val="007268EC"/>
    <w:rsid w:val="007270FB"/>
    <w:rsid w:val="007273F6"/>
    <w:rsid w:val="0072760B"/>
    <w:rsid w:val="007278E8"/>
    <w:rsid w:val="0072797E"/>
    <w:rsid w:val="00727AC8"/>
    <w:rsid w:val="00727B00"/>
    <w:rsid w:val="00730142"/>
    <w:rsid w:val="007301EB"/>
    <w:rsid w:val="007303AE"/>
    <w:rsid w:val="007303C3"/>
    <w:rsid w:val="0073063D"/>
    <w:rsid w:val="00730AFD"/>
    <w:rsid w:val="00730C74"/>
    <w:rsid w:val="007313EA"/>
    <w:rsid w:val="00731556"/>
    <w:rsid w:val="007315CB"/>
    <w:rsid w:val="00731736"/>
    <w:rsid w:val="00731796"/>
    <w:rsid w:val="007317F8"/>
    <w:rsid w:val="0073183E"/>
    <w:rsid w:val="00731F0D"/>
    <w:rsid w:val="007326C5"/>
    <w:rsid w:val="00732FB9"/>
    <w:rsid w:val="007336BC"/>
    <w:rsid w:val="0073373B"/>
    <w:rsid w:val="007341A0"/>
    <w:rsid w:val="00734CA2"/>
    <w:rsid w:val="00734EF3"/>
    <w:rsid w:val="00735104"/>
    <w:rsid w:val="007359B5"/>
    <w:rsid w:val="00736052"/>
    <w:rsid w:val="0073641F"/>
    <w:rsid w:val="007367A2"/>
    <w:rsid w:val="00736A7F"/>
    <w:rsid w:val="00736F0B"/>
    <w:rsid w:val="00737049"/>
    <w:rsid w:val="0073717F"/>
    <w:rsid w:val="00737344"/>
    <w:rsid w:val="0073763F"/>
    <w:rsid w:val="0073786E"/>
    <w:rsid w:val="00737A94"/>
    <w:rsid w:val="00740032"/>
    <w:rsid w:val="00740748"/>
    <w:rsid w:val="00740B7A"/>
    <w:rsid w:val="00741380"/>
    <w:rsid w:val="007415D8"/>
    <w:rsid w:val="00741C87"/>
    <w:rsid w:val="007426B9"/>
    <w:rsid w:val="00742CFF"/>
    <w:rsid w:val="00743D50"/>
    <w:rsid w:val="00744041"/>
    <w:rsid w:val="00745252"/>
    <w:rsid w:val="00745535"/>
    <w:rsid w:val="00745B1A"/>
    <w:rsid w:val="00746F2F"/>
    <w:rsid w:val="0074728B"/>
    <w:rsid w:val="00747932"/>
    <w:rsid w:val="00747A30"/>
    <w:rsid w:val="00750BFF"/>
    <w:rsid w:val="00750F36"/>
    <w:rsid w:val="0075129A"/>
    <w:rsid w:val="0075145F"/>
    <w:rsid w:val="0075155C"/>
    <w:rsid w:val="007519F8"/>
    <w:rsid w:val="00751BE5"/>
    <w:rsid w:val="00751E98"/>
    <w:rsid w:val="00751F49"/>
    <w:rsid w:val="00751F6B"/>
    <w:rsid w:val="0075210B"/>
    <w:rsid w:val="00752124"/>
    <w:rsid w:val="00752398"/>
    <w:rsid w:val="0075267E"/>
    <w:rsid w:val="00752807"/>
    <w:rsid w:val="00752C10"/>
    <w:rsid w:val="007530FA"/>
    <w:rsid w:val="00753569"/>
    <w:rsid w:val="00753E27"/>
    <w:rsid w:val="00754364"/>
    <w:rsid w:val="007545C6"/>
    <w:rsid w:val="007546CA"/>
    <w:rsid w:val="00754908"/>
    <w:rsid w:val="00754BFA"/>
    <w:rsid w:val="00754CEC"/>
    <w:rsid w:val="00755A67"/>
    <w:rsid w:val="007566BE"/>
    <w:rsid w:val="00756C3A"/>
    <w:rsid w:val="00756E05"/>
    <w:rsid w:val="007571C2"/>
    <w:rsid w:val="00757593"/>
    <w:rsid w:val="0075770A"/>
    <w:rsid w:val="00757BED"/>
    <w:rsid w:val="007602A5"/>
    <w:rsid w:val="00760824"/>
    <w:rsid w:val="00760B04"/>
    <w:rsid w:val="00760EFF"/>
    <w:rsid w:val="0076112F"/>
    <w:rsid w:val="0076168E"/>
    <w:rsid w:val="007619E1"/>
    <w:rsid w:val="00761A92"/>
    <w:rsid w:val="007622D4"/>
    <w:rsid w:val="00762317"/>
    <w:rsid w:val="00762643"/>
    <w:rsid w:val="00762705"/>
    <w:rsid w:val="00762F2D"/>
    <w:rsid w:val="00762FE2"/>
    <w:rsid w:val="00763399"/>
    <w:rsid w:val="00763B41"/>
    <w:rsid w:val="00764225"/>
    <w:rsid w:val="007649B7"/>
    <w:rsid w:val="00764BAA"/>
    <w:rsid w:val="00765402"/>
    <w:rsid w:val="0076629C"/>
    <w:rsid w:val="00766635"/>
    <w:rsid w:val="007671A1"/>
    <w:rsid w:val="00767A1D"/>
    <w:rsid w:val="00767CCE"/>
    <w:rsid w:val="0077020E"/>
    <w:rsid w:val="00770587"/>
    <w:rsid w:val="0077114A"/>
    <w:rsid w:val="00771256"/>
    <w:rsid w:val="007714A3"/>
    <w:rsid w:val="00771E79"/>
    <w:rsid w:val="007724A0"/>
    <w:rsid w:val="00772B7B"/>
    <w:rsid w:val="0077329C"/>
    <w:rsid w:val="0077360D"/>
    <w:rsid w:val="007736D5"/>
    <w:rsid w:val="00773EE6"/>
    <w:rsid w:val="00774047"/>
    <w:rsid w:val="007744FC"/>
    <w:rsid w:val="007747B9"/>
    <w:rsid w:val="00775AE3"/>
    <w:rsid w:val="00775B4C"/>
    <w:rsid w:val="00775CA1"/>
    <w:rsid w:val="007765E0"/>
    <w:rsid w:val="00776D32"/>
    <w:rsid w:val="0078006C"/>
    <w:rsid w:val="00780163"/>
    <w:rsid w:val="00780855"/>
    <w:rsid w:val="00780965"/>
    <w:rsid w:val="00780C96"/>
    <w:rsid w:val="007815A8"/>
    <w:rsid w:val="0078287D"/>
    <w:rsid w:val="00783262"/>
    <w:rsid w:val="00783D03"/>
    <w:rsid w:val="00784178"/>
    <w:rsid w:val="00784F4E"/>
    <w:rsid w:val="00784FD1"/>
    <w:rsid w:val="007851FF"/>
    <w:rsid w:val="0078631B"/>
    <w:rsid w:val="00786480"/>
    <w:rsid w:val="007864FA"/>
    <w:rsid w:val="00786825"/>
    <w:rsid w:val="00786C98"/>
    <w:rsid w:val="00786E11"/>
    <w:rsid w:val="007875E9"/>
    <w:rsid w:val="007904E3"/>
    <w:rsid w:val="0079065E"/>
    <w:rsid w:val="00790962"/>
    <w:rsid w:val="00790FCE"/>
    <w:rsid w:val="0079129B"/>
    <w:rsid w:val="00791730"/>
    <w:rsid w:val="00793106"/>
    <w:rsid w:val="00793793"/>
    <w:rsid w:val="00793DE7"/>
    <w:rsid w:val="00794180"/>
    <w:rsid w:val="007942A4"/>
    <w:rsid w:val="007944DB"/>
    <w:rsid w:val="0079461D"/>
    <w:rsid w:val="00794B62"/>
    <w:rsid w:val="00795149"/>
    <w:rsid w:val="00795450"/>
    <w:rsid w:val="007961E4"/>
    <w:rsid w:val="00796995"/>
    <w:rsid w:val="00796996"/>
    <w:rsid w:val="007A01CC"/>
    <w:rsid w:val="007A0BAA"/>
    <w:rsid w:val="007A0BE1"/>
    <w:rsid w:val="007A0F5F"/>
    <w:rsid w:val="007A13BD"/>
    <w:rsid w:val="007A1A40"/>
    <w:rsid w:val="007A1CA1"/>
    <w:rsid w:val="007A23FA"/>
    <w:rsid w:val="007A255E"/>
    <w:rsid w:val="007A2622"/>
    <w:rsid w:val="007A26EB"/>
    <w:rsid w:val="007A3378"/>
    <w:rsid w:val="007A3D73"/>
    <w:rsid w:val="007A3EC1"/>
    <w:rsid w:val="007A4798"/>
    <w:rsid w:val="007A5A84"/>
    <w:rsid w:val="007A5BA2"/>
    <w:rsid w:val="007A5E69"/>
    <w:rsid w:val="007A65D8"/>
    <w:rsid w:val="007A6A83"/>
    <w:rsid w:val="007A714D"/>
    <w:rsid w:val="007A72AD"/>
    <w:rsid w:val="007A72CF"/>
    <w:rsid w:val="007A7871"/>
    <w:rsid w:val="007B0AA3"/>
    <w:rsid w:val="007B0F39"/>
    <w:rsid w:val="007B1138"/>
    <w:rsid w:val="007B12AC"/>
    <w:rsid w:val="007B1943"/>
    <w:rsid w:val="007B1FF0"/>
    <w:rsid w:val="007B22E6"/>
    <w:rsid w:val="007B2563"/>
    <w:rsid w:val="007B2567"/>
    <w:rsid w:val="007B262F"/>
    <w:rsid w:val="007B2F18"/>
    <w:rsid w:val="007B3180"/>
    <w:rsid w:val="007B36ED"/>
    <w:rsid w:val="007B3842"/>
    <w:rsid w:val="007B3FB8"/>
    <w:rsid w:val="007B4A67"/>
    <w:rsid w:val="007B4BBF"/>
    <w:rsid w:val="007B4D39"/>
    <w:rsid w:val="007B58EA"/>
    <w:rsid w:val="007B5940"/>
    <w:rsid w:val="007B60DD"/>
    <w:rsid w:val="007B62FC"/>
    <w:rsid w:val="007B634F"/>
    <w:rsid w:val="007B6381"/>
    <w:rsid w:val="007B6938"/>
    <w:rsid w:val="007B76DE"/>
    <w:rsid w:val="007B7D3D"/>
    <w:rsid w:val="007C0D48"/>
    <w:rsid w:val="007C0DA4"/>
    <w:rsid w:val="007C159A"/>
    <w:rsid w:val="007C1639"/>
    <w:rsid w:val="007C16CC"/>
    <w:rsid w:val="007C1A00"/>
    <w:rsid w:val="007C1BC7"/>
    <w:rsid w:val="007C2750"/>
    <w:rsid w:val="007C29DC"/>
    <w:rsid w:val="007C2B63"/>
    <w:rsid w:val="007C2E3E"/>
    <w:rsid w:val="007C2EE0"/>
    <w:rsid w:val="007C3778"/>
    <w:rsid w:val="007C3894"/>
    <w:rsid w:val="007C3BD5"/>
    <w:rsid w:val="007C3DD4"/>
    <w:rsid w:val="007C40DF"/>
    <w:rsid w:val="007C5132"/>
    <w:rsid w:val="007C5629"/>
    <w:rsid w:val="007C6A53"/>
    <w:rsid w:val="007C72DE"/>
    <w:rsid w:val="007C7644"/>
    <w:rsid w:val="007D058D"/>
    <w:rsid w:val="007D106B"/>
    <w:rsid w:val="007D1B71"/>
    <w:rsid w:val="007D1FD5"/>
    <w:rsid w:val="007D2494"/>
    <w:rsid w:val="007D26C7"/>
    <w:rsid w:val="007D2EE8"/>
    <w:rsid w:val="007D2F73"/>
    <w:rsid w:val="007D3166"/>
    <w:rsid w:val="007D48E5"/>
    <w:rsid w:val="007D4ADE"/>
    <w:rsid w:val="007D4D57"/>
    <w:rsid w:val="007D4DCE"/>
    <w:rsid w:val="007D4EF3"/>
    <w:rsid w:val="007D4F61"/>
    <w:rsid w:val="007D58AB"/>
    <w:rsid w:val="007D5A09"/>
    <w:rsid w:val="007D5B14"/>
    <w:rsid w:val="007D5BA0"/>
    <w:rsid w:val="007D642A"/>
    <w:rsid w:val="007D6CD8"/>
    <w:rsid w:val="007D7038"/>
    <w:rsid w:val="007D71F0"/>
    <w:rsid w:val="007D770D"/>
    <w:rsid w:val="007D7878"/>
    <w:rsid w:val="007D7DCF"/>
    <w:rsid w:val="007D7E1A"/>
    <w:rsid w:val="007D7F49"/>
    <w:rsid w:val="007D7FD5"/>
    <w:rsid w:val="007E0140"/>
    <w:rsid w:val="007E029A"/>
    <w:rsid w:val="007E073F"/>
    <w:rsid w:val="007E07D8"/>
    <w:rsid w:val="007E0831"/>
    <w:rsid w:val="007E0A95"/>
    <w:rsid w:val="007E0B4F"/>
    <w:rsid w:val="007E100B"/>
    <w:rsid w:val="007E13BB"/>
    <w:rsid w:val="007E14A6"/>
    <w:rsid w:val="007E170D"/>
    <w:rsid w:val="007E18B4"/>
    <w:rsid w:val="007E1AE6"/>
    <w:rsid w:val="007E1B24"/>
    <w:rsid w:val="007E1C16"/>
    <w:rsid w:val="007E27F1"/>
    <w:rsid w:val="007E3286"/>
    <w:rsid w:val="007E3C6A"/>
    <w:rsid w:val="007E4042"/>
    <w:rsid w:val="007E4710"/>
    <w:rsid w:val="007E4AB7"/>
    <w:rsid w:val="007E5412"/>
    <w:rsid w:val="007E5464"/>
    <w:rsid w:val="007E6103"/>
    <w:rsid w:val="007E67E2"/>
    <w:rsid w:val="007E6CE1"/>
    <w:rsid w:val="007E7B68"/>
    <w:rsid w:val="007F03C5"/>
    <w:rsid w:val="007F042A"/>
    <w:rsid w:val="007F09FA"/>
    <w:rsid w:val="007F0A5B"/>
    <w:rsid w:val="007F0BEE"/>
    <w:rsid w:val="007F0E4A"/>
    <w:rsid w:val="007F0E7B"/>
    <w:rsid w:val="007F0F24"/>
    <w:rsid w:val="007F1874"/>
    <w:rsid w:val="007F1B23"/>
    <w:rsid w:val="007F2911"/>
    <w:rsid w:val="007F2C74"/>
    <w:rsid w:val="007F353D"/>
    <w:rsid w:val="007F371B"/>
    <w:rsid w:val="007F386D"/>
    <w:rsid w:val="007F3876"/>
    <w:rsid w:val="007F3C90"/>
    <w:rsid w:val="007F3D4F"/>
    <w:rsid w:val="007F426A"/>
    <w:rsid w:val="007F4685"/>
    <w:rsid w:val="007F4CE8"/>
    <w:rsid w:val="007F4EC4"/>
    <w:rsid w:val="007F5042"/>
    <w:rsid w:val="007F5779"/>
    <w:rsid w:val="007F6676"/>
    <w:rsid w:val="007F7A62"/>
    <w:rsid w:val="007F7D84"/>
    <w:rsid w:val="00800FBD"/>
    <w:rsid w:val="008010C7"/>
    <w:rsid w:val="00801D18"/>
    <w:rsid w:val="00801FF6"/>
    <w:rsid w:val="00802198"/>
    <w:rsid w:val="008021A6"/>
    <w:rsid w:val="00802A5D"/>
    <w:rsid w:val="00803046"/>
    <w:rsid w:val="00803470"/>
    <w:rsid w:val="00803CB1"/>
    <w:rsid w:val="00803E34"/>
    <w:rsid w:val="00803F5C"/>
    <w:rsid w:val="00804839"/>
    <w:rsid w:val="00804882"/>
    <w:rsid w:val="00804ACC"/>
    <w:rsid w:val="00804F4D"/>
    <w:rsid w:val="0080533F"/>
    <w:rsid w:val="008058BE"/>
    <w:rsid w:val="00805ACE"/>
    <w:rsid w:val="00806321"/>
    <w:rsid w:val="00806328"/>
    <w:rsid w:val="00806AFC"/>
    <w:rsid w:val="00806C9B"/>
    <w:rsid w:val="00806DB7"/>
    <w:rsid w:val="008073F5"/>
    <w:rsid w:val="0081045C"/>
    <w:rsid w:val="0081066B"/>
    <w:rsid w:val="00810827"/>
    <w:rsid w:val="00810C88"/>
    <w:rsid w:val="00810F38"/>
    <w:rsid w:val="0081127F"/>
    <w:rsid w:val="00811D1B"/>
    <w:rsid w:val="008120D0"/>
    <w:rsid w:val="00812950"/>
    <w:rsid w:val="00812CBC"/>
    <w:rsid w:val="008133BD"/>
    <w:rsid w:val="008137AE"/>
    <w:rsid w:val="00813833"/>
    <w:rsid w:val="008138DA"/>
    <w:rsid w:val="0081454A"/>
    <w:rsid w:val="008146BF"/>
    <w:rsid w:val="0081478D"/>
    <w:rsid w:val="00814CFE"/>
    <w:rsid w:val="00815152"/>
    <w:rsid w:val="00815246"/>
    <w:rsid w:val="008156B8"/>
    <w:rsid w:val="0081579C"/>
    <w:rsid w:val="00815941"/>
    <w:rsid w:val="00815FAF"/>
    <w:rsid w:val="00816143"/>
    <w:rsid w:val="00816747"/>
    <w:rsid w:val="008170E2"/>
    <w:rsid w:val="00817669"/>
    <w:rsid w:val="00820291"/>
    <w:rsid w:val="00820AE9"/>
    <w:rsid w:val="00820BD8"/>
    <w:rsid w:val="00820C02"/>
    <w:rsid w:val="00820DA2"/>
    <w:rsid w:val="00821CA4"/>
    <w:rsid w:val="00821D71"/>
    <w:rsid w:val="00822197"/>
    <w:rsid w:val="00822238"/>
    <w:rsid w:val="0082238E"/>
    <w:rsid w:val="008230E2"/>
    <w:rsid w:val="00823581"/>
    <w:rsid w:val="00823715"/>
    <w:rsid w:val="00823ABD"/>
    <w:rsid w:val="00824615"/>
    <w:rsid w:val="00824809"/>
    <w:rsid w:val="00824BDA"/>
    <w:rsid w:val="00824F92"/>
    <w:rsid w:val="00825074"/>
    <w:rsid w:val="008255F9"/>
    <w:rsid w:val="00825605"/>
    <w:rsid w:val="00825FC6"/>
    <w:rsid w:val="008260E4"/>
    <w:rsid w:val="0082625E"/>
    <w:rsid w:val="008266FE"/>
    <w:rsid w:val="00826A13"/>
    <w:rsid w:val="00826B53"/>
    <w:rsid w:val="008276DA"/>
    <w:rsid w:val="0082786B"/>
    <w:rsid w:val="00830A77"/>
    <w:rsid w:val="008317EC"/>
    <w:rsid w:val="00831D5F"/>
    <w:rsid w:val="00831E10"/>
    <w:rsid w:val="00831E22"/>
    <w:rsid w:val="00831F9D"/>
    <w:rsid w:val="00832200"/>
    <w:rsid w:val="0083228A"/>
    <w:rsid w:val="008331B6"/>
    <w:rsid w:val="00833660"/>
    <w:rsid w:val="008337D7"/>
    <w:rsid w:val="00833EF1"/>
    <w:rsid w:val="008343DC"/>
    <w:rsid w:val="00835237"/>
    <w:rsid w:val="0083566E"/>
    <w:rsid w:val="0083580A"/>
    <w:rsid w:val="008359C8"/>
    <w:rsid w:val="00835F4A"/>
    <w:rsid w:val="0083603F"/>
    <w:rsid w:val="0083613C"/>
    <w:rsid w:val="0083617F"/>
    <w:rsid w:val="008366D6"/>
    <w:rsid w:val="00836B75"/>
    <w:rsid w:val="00836C81"/>
    <w:rsid w:val="00837202"/>
    <w:rsid w:val="00837908"/>
    <w:rsid w:val="00837AE0"/>
    <w:rsid w:val="00837B28"/>
    <w:rsid w:val="0084067C"/>
    <w:rsid w:val="00840F19"/>
    <w:rsid w:val="008410B1"/>
    <w:rsid w:val="008411EF"/>
    <w:rsid w:val="00841BE0"/>
    <w:rsid w:val="008420FC"/>
    <w:rsid w:val="008424D5"/>
    <w:rsid w:val="008424F9"/>
    <w:rsid w:val="00842613"/>
    <w:rsid w:val="008430B0"/>
    <w:rsid w:val="00843A00"/>
    <w:rsid w:val="00844DDC"/>
    <w:rsid w:val="00844E8B"/>
    <w:rsid w:val="008450A7"/>
    <w:rsid w:val="0084522B"/>
    <w:rsid w:val="00846016"/>
    <w:rsid w:val="00846890"/>
    <w:rsid w:val="00846BD9"/>
    <w:rsid w:val="00846E05"/>
    <w:rsid w:val="00846FC9"/>
    <w:rsid w:val="008474B9"/>
    <w:rsid w:val="00847889"/>
    <w:rsid w:val="00847D13"/>
    <w:rsid w:val="00847DFD"/>
    <w:rsid w:val="00850098"/>
    <w:rsid w:val="00850908"/>
    <w:rsid w:val="00851169"/>
    <w:rsid w:val="00851227"/>
    <w:rsid w:val="00851234"/>
    <w:rsid w:val="0085159E"/>
    <w:rsid w:val="00851CCD"/>
    <w:rsid w:val="00851F10"/>
    <w:rsid w:val="008520F2"/>
    <w:rsid w:val="00852722"/>
    <w:rsid w:val="00852DB6"/>
    <w:rsid w:val="00852E10"/>
    <w:rsid w:val="00853192"/>
    <w:rsid w:val="008531E5"/>
    <w:rsid w:val="00853984"/>
    <w:rsid w:val="00853AE9"/>
    <w:rsid w:val="00854119"/>
    <w:rsid w:val="00854294"/>
    <w:rsid w:val="00854A22"/>
    <w:rsid w:val="00854B34"/>
    <w:rsid w:val="00854F34"/>
    <w:rsid w:val="00855076"/>
    <w:rsid w:val="008554C9"/>
    <w:rsid w:val="0085569A"/>
    <w:rsid w:val="00855F49"/>
    <w:rsid w:val="008560D2"/>
    <w:rsid w:val="008563CC"/>
    <w:rsid w:val="008566EB"/>
    <w:rsid w:val="0085680C"/>
    <w:rsid w:val="00856A22"/>
    <w:rsid w:val="00856DF5"/>
    <w:rsid w:val="00857556"/>
    <w:rsid w:val="00857835"/>
    <w:rsid w:val="008608A5"/>
    <w:rsid w:val="00860DB1"/>
    <w:rsid w:val="008621DA"/>
    <w:rsid w:val="00862226"/>
    <w:rsid w:val="0086248B"/>
    <w:rsid w:val="00862AE2"/>
    <w:rsid w:val="00863783"/>
    <w:rsid w:val="00863C2D"/>
    <w:rsid w:val="00863FAB"/>
    <w:rsid w:val="00863FBE"/>
    <w:rsid w:val="008642AE"/>
    <w:rsid w:val="00864643"/>
    <w:rsid w:val="00864C26"/>
    <w:rsid w:val="00864D47"/>
    <w:rsid w:val="00865877"/>
    <w:rsid w:val="008658A2"/>
    <w:rsid w:val="00865CFC"/>
    <w:rsid w:val="00865E0A"/>
    <w:rsid w:val="0086600D"/>
    <w:rsid w:val="00866DA3"/>
    <w:rsid w:val="0086705A"/>
    <w:rsid w:val="00867205"/>
    <w:rsid w:val="008674C9"/>
    <w:rsid w:val="00867530"/>
    <w:rsid w:val="008700A4"/>
    <w:rsid w:val="008707CB"/>
    <w:rsid w:val="00871680"/>
    <w:rsid w:val="008718C4"/>
    <w:rsid w:val="00871CB9"/>
    <w:rsid w:val="008720B3"/>
    <w:rsid w:val="008726C4"/>
    <w:rsid w:val="008727C4"/>
    <w:rsid w:val="00873855"/>
    <w:rsid w:val="00873E2F"/>
    <w:rsid w:val="0087549E"/>
    <w:rsid w:val="008757CC"/>
    <w:rsid w:val="00876735"/>
    <w:rsid w:val="00876AF8"/>
    <w:rsid w:val="00876CA9"/>
    <w:rsid w:val="00876F17"/>
    <w:rsid w:val="00877C1C"/>
    <w:rsid w:val="00877EFC"/>
    <w:rsid w:val="00881198"/>
    <w:rsid w:val="00881660"/>
    <w:rsid w:val="00881779"/>
    <w:rsid w:val="0088211F"/>
    <w:rsid w:val="00882588"/>
    <w:rsid w:val="0088280D"/>
    <w:rsid w:val="00882D55"/>
    <w:rsid w:val="00882DE6"/>
    <w:rsid w:val="00883025"/>
    <w:rsid w:val="008838BC"/>
    <w:rsid w:val="008839CE"/>
    <w:rsid w:val="00884213"/>
    <w:rsid w:val="00884814"/>
    <w:rsid w:val="00884A19"/>
    <w:rsid w:val="00884CC1"/>
    <w:rsid w:val="008850EB"/>
    <w:rsid w:val="00885341"/>
    <w:rsid w:val="00885CCB"/>
    <w:rsid w:val="00886B2E"/>
    <w:rsid w:val="00886CEC"/>
    <w:rsid w:val="00886F99"/>
    <w:rsid w:val="00887C8A"/>
    <w:rsid w:val="008907A7"/>
    <w:rsid w:val="008909E5"/>
    <w:rsid w:val="00890FA5"/>
    <w:rsid w:val="008912A2"/>
    <w:rsid w:val="008919A3"/>
    <w:rsid w:val="00891CE1"/>
    <w:rsid w:val="00892A35"/>
    <w:rsid w:val="00892ED1"/>
    <w:rsid w:val="008932AC"/>
    <w:rsid w:val="0089395F"/>
    <w:rsid w:val="00893DB8"/>
    <w:rsid w:val="00894055"/>
    <w:rsid w:val="00894425"/>
    <w:rsid w:val="00894447"/>
    <w:rsid w:val="0089456D"/>
    <w:rsid w:val="00894BBA"/>
    <w:rsid w:val="00894F11"/>
    <w:rsid w:val="00894FFB"/>
    <w:rsid w:val="008952C1"/>
    <w:rsid w:val="00895658"/>
    <w:rsid w:val="00896FE6"/>
    <w:rsid w:val="008972EE"/>
    <w:rsid w:val="008974B9"/>
    <w:rsid w:val="008974FF"/>
    <w:rsid w:val="008976F5"/>
    <w:rsid w:val="008A0319"/>
    <w:rsid w:val="008A0529"/>
    <w:rsid w:val="008A075D"/>
    <w:rsid w:val="008A0FD5"/>
    <w:rsid w:val="008A1541"/>
    <w:rsid w:val="008A17E5"/>
    <w:rsid w:val="008A1DA5"/>
    <w:rsid w:val="008A259D"/>
    <w:rsid w:val="008A28C6"/>
    <w:rsid w:val="008A29CB"/>
    <w:rsid w:val="008A2C96"/>
    <w:rsid w:val="008A2ECD"/>
    <w:rsid w:val="008A323F"/>
    <w:rsid w:val="008A3953"/>
    <w:rsid w:val="008A3A0E"/>
    <w:rsid w:val="008A3D26"/>
    <w:rsid w:val="008A42DC"/>
    <w:rsid w:val="008A4C6B"/>
    <w:rsid w:val="008A4D35"/>
    <w:rsid w:val="008A4E89"/>
    <w:rsid w:val="008A513B"/>
    <w:rsid w:val="008A5A71"/>
    <w:rsid w:val="008A5E72"/>
    <w:rsid w:val="008A5EEB"/>
    <w:rsid w:val="008A662D"/>
    <w:rsid w:val="008A682D"/>
    <w:rsid w:val="008A71CA"/>
    <w:rsid w:val="008A74D3"/>
    <w:rsid w:val="008A7C3E"/>
    <w:rsid w:val="008B032B"/>
    <w:rsid w:val="008B0A25"/>
    <w:rsid w:val="008B0DF2"/>
    <w:rsid w:val="008B11B6"/>
    <w:rsid w:val="008B1634"/>
    <w:rsid w:val="008B17F7"/>
    <w:rsid w:val="008B24A2"/>
    <w:rsid w:val="008B2908"/>
    <w:rsid w:val="008B2AAA"/>
    <w:rsid w:val="008B3409"/>
    <w:rsid w:val="008B3895"/>
    <w:rsid w:val="008B3E5A"/>
    <w:rsid w:val="008B3E8F"/>
    <w:rsid w:val="008B4B34"/>
    <w:rsid w:val="008B5104"/>
    <w:rsid w:val="008B54C8"/>
    <w:rsid w:val="008B5A74"/>
    <w:rsid w:val="008B61D0"/>
    <w:rsid w:val="008B61F1"/>
    <w:rsid w:val="008B667E"/>
    <w:rsid w:val="008B67E1"/>
    <w:rsid w:val="008B6828"/>
    <w:rsid w:val="008B6F0E"/>
    <w:rsid w:val="008B70BC"/>
    <w:rsid w:val="008B7495"/>
    <w:rsid w:val="008B776D"/>
    <w:rsid w:val="008C04AB"/>
    <w:rsid w:val="008C08B3"/>
    <w:rsid w:val="008C1B6F"/>
    <w:rsid w:val="008C22B6"/>
    <w:rsid w:val="008C2818"/>
    <w:rsid w:val="008C2824"/>
    <w:rsid w:val="008C2DF7"/>
    <w:rsid w:val="008C2E3A"/>
    <w:rsid w:val="008C37C2"/>
    <w:rsid w:val="008C43D2"/>
    <w:rsid w:val="008C4AF0"/>
    <w:rsid w:val="008C4D68"/>
    <w:rsid w:val="008C4F3B"/>
    <w:rsid w:val="008C5769"/>
    <w:rsid w:val="008C57FA"/>
    <w:rsid w:val="008C5AF7"/>
    <w:rsid w:val="008C5BE5"/>
    <w:rsid w:val="008C6244"/>
    <w:rsid w:val="008C694D"/>
    <w:rsid w:val="008C6A53"/>
    <w:rsid w:val="008C7642"/>
    <w:rsid w:val="008C77CC"/>
    <w:rsid w:val="008C79D9"/>
    <w:rsid w:val="008C7CCB"/>
    <w:rsid w:val="008D02B4"/>
    <w:rsid w:val="008D0F50"/>
    <w:rsid w:val="008D13E8"/>
    <w:rsid w:val="008D1487"/>
    <w:rsid w:val="008D225B"/>
    <w:rsid w:val="008D2406"/>
    <w:rsid w:val="008D26AF"/>
    <w:rsid w:val="008D3118"/>
    <w:rsid w:val="008D3A3B"/>
    <w:rsid w:val="008D3B94"/>
    <w:rsid w:val="008D3BB3"/>
    <w:rsid w:val="008D3BC0"/>
    <w:rsid w:val="008D42EF"/>
    <w:rsid w:val="008D479A"/>
    <w:rsid w:val="008D4F08"/>
    <w:rsid w:val="008D53AC"/>
    <w:rsid w:val="008D5498"/>
    <w:rsid w:val="008D5D52"/>
    <w:rsid w:val="008D5F3B"/>
    <w:rsid w:val="008D60B9"/>
    <w:rsid w:val="008D66DB"/>
    <w:rsid w:val="008D6AC6"/>
    <w:rsid w:val="008D7941"/>
    <w:rsid w:val="008D7AB7"/>
    <w:rsid w:val="008E0FD3"/>
    <w:rsid w:val="008E10F3"/>
    <w:rsid w:val="008E1394"/>
    <w:rsid w:val="008E17A5"/>
    <w:rsid w:val="008E1A8E"/>
    <w:rsid w:val="008E2019"/>
    <w:rsid w:val="008E2840"/>
    <w:rsid w:val="008E28CA"/>
    <w:rsid w:val="008E2BE5"/>
    <w:rsid w:val="008E2E06"/>
    <w:rsid w:val="008E33F3"/>
    <w:rsid w:val="008E3420"/>
    <w:rsid w:val="008E3443"/>
    <w:rsid w:val="008E37AE"/>
    <w:rsid w:val="008E3CC5"/>
    <w:rsid w:val="008E3ED0"/>
    <w:rsid w:val="008E4542"/>
    <w:rsid w:val="008E52F9"/>
    <w:rsid w:val="008E537F"/>
    <w:rsid w:val="008E58A1"/>
    <w:rsid w:val="008E6680"/>
    <w:rsid w:val="008E68E0"/>
    <w:rsid w:val="008E6F22"/>
    <w:rsid w:val="008E71C3"/>
    <w:rsid w:val="008F0915"/>
    <w:rsid w:val="008F123F"/>
    <w:rsid w:val="008F16F2"/>
    <w:rsid w:val="008F17E1"/>
    <w:rsid w:val="008F19BB"/>
    <w:rsid w:val="008F1A35"/>
    <w:rsid w:val="008F1CD6"/>
    <w:rsid w:val="008F1E7E"/>
    <w:rsid w:val="008F2444"/>
    <w:rsid w:val="008F25A4"/>
    <w:rsid w:val="008F3106"/>
    <w:rsid w:val="008F3B88"/>
    <w:rsid w:val="008F409D"/>
    <w:rsid w:val="008F41D7"/>
    <w:rsid w:val="008F48C6"/>
    <w:rsid w:val="008F4F0A"/>
    <w:rsid w:val="008F5191"/>
    <w:rsid w:val="008F51DD"/>
    <w:rsid w:val="008F53B6"/>
    <w:rsid w:val="008F5FE8"/>
    <w:rsid w:val="008F6152"/>
    <w:rsid w:val="008F623C"/>
    <w:rsid w:val="008F66BE"/>
    <w:rsid w:val="008F6F54"/>
    <w:rsid w:val="008F70F4"/>
    <w:rsid w:val="008F71B8"/>
    <w:rsid w:val="008F759E"/>
    <w:rsid w:val="008F7D56"/>
    <w:rsid w:val="00900321"/>
    <w:rsid w:val="0090047C"/>
    <w:rsid w:val="009005D7"/>
    <w:rsid w:val="009008D3"/>
    <w:rsid w:val="009013C6"/>
    <w:rsid w:val="009014E9"/>
    <w:rsid w:val="00901743"/>
    <w:rsid w:val="00901757"/>
    <w:rsid w:val="00901782"/>
    <w:rsid w:val="00901F2A"/>
    <w:rsid w:val="0090205B"/>
    <w:rsid w:val="0090298C"/>
    <w:rsid w:val="00902AD6"/>
    <w:rsid w:val="00902B74"/>
    <w:rsid w:val="00902BE0"/>
    <w:rsid w:val="00902E74"/>
    <w:rsid w:val="00902ED4"/>
    <w:rsid w:val="0090330A"/>
    <w:rsid w:val="00903951"/>
    <w:rsid w:val="00903E0F"/>
    <w:rsid w:val="009040D8"/>
    <w:rsid w:val="00904983"/>
    <w:rsid w:val="00904F6B"/>
    <w:rsid w:val="0090591E"/>
    <w:rsid w:val="00905986"/>
    <w:rsid w:val="00905CA8"/>
    <w:rsid w:val="009061C2"/>
    <w:rsid w:val="009074DC"/>
    <w:rsid w:val="00907CEE"/>
    <w:rsid w:val="00907EBE"/>
    <w:rsid w:val="0091001A"/>
    <w:rsid w:val="0091027A"/>
    <w:rsid w:val="00910388"/>
    <w:rsid w:val="00910985"/>
    <w:rsid w:val="00910A99"/>
    <w:rsid w:val="00910B68"/>
    <w:rsid w:val="00910CA3"/>
    <w:rsid w:val="00910E7A"/>
    <w:rsid w:val="00910F5E"/>
    <w:rsid w:val="009112A5"/>
    <w:rsid w:val="00912030"/>
    <w:rsid w:val="0091275A"/>
    <w:rsid w:val="009128D4"/>
    <w:rsid w:val="00912BAB"/>
    <w:rsid w:val="0091309B"/>
    <w:rsid w:val="00913284"/>
    <w:rsid w:val="009132EF"/>
    <w:rsid w:val="009139EF"/>
    <w:rsid w:val="009140CB"/>
    <w:rsid w:val="0091416C"/>
    <w:rsid w:val="009143EA"/>
    <w:rsid w:val="00914AF9"/>
    <w:rsid w:val="00914D2E"/>
    <w:rsid w:val="009154F4"/>
    <w:rsid w:val="00915593"/>
    <w:rsid w:val="00915859"/>
    <w:rsid w:val="00915AA3"/>
    <w:rsid w:val="00916161"/>
    <w:rsid w:val="00916C9A"/>
    <w:rsid w:val="00916E6B"/>
    <w:rsid w:val="00916F3F"/>
    <w:rsid w:val="00917414"/>
    <w:rsid w:val="00920C4C"/>
    <w:rsid w:val="0092122F"/>
    <w:rsid w:val="00922043"/>
    <w:rsid w:val="00922534"/>
    <w:rsid w:val="00922FB4"/>
    <w:rsid w:val="00923386"/>
    <w:rsid w:val="00923514"/>
    <w:rsid w:val="00923E96"/>
    <w:rsid w:val="00924226"/>
    <w:rsid w:val="00924260"/>
    <w:rsid w:val="009246D9"/>
    <w:rsid w:val="00924799"/>
    <w:rsid w:val="009248AB"/>
    <w:rsid w:val="00924C9A"/>
    <w:rsid w:val="00924E6C"/>
    <w:rsid w:val="009251BD"/>
    <w:rsid w:val="00925477"/>
    <w:rsid w:val="009254C4"/>
    <w:rsid w:val="009256FE"/>
    <w:rsid w:val="00925938"/>
    <w:rsid w:val="00925B62"/>
    <w:rsid w:val="00925E8F"/>
    <w:rsid w:val="009261DE"/>
    <w:rsid w:val="0092639F"/>
    <w:rsid w:val="009269D7"/>
    <w:rsid w:val="009269EC"/>
    <w:rsid w:val="0092727E"/>
    <w:rsid w:val="00927A6E"/>
    <w:rsid w:val="009304B6"/>
    <w:rsid w:val="00930863"/>
    <w:rsid w:val="00931283"/>
    <w:rsid w:val="00931656"/>
    <w:rsid w:val="00931697"/>
    <w:rsid w:val="00931D79"/>
    <w:rsid w:val="00932D1D"/>
    <w:rsid w:val="009337AA"/>
    <w:rsid w:val="00933BB4"/>
    <w:rsid w:val="00934CED"/>
    <w:rsid w:val="00934E3F"/>
    <w:rsid w:val="00935478"/>
    <w:rsid w:val="00935E5A"/>
    <w:rsid w:val="00935EC3"/>
    <w:rsid w:val="00935EF8"/>
    <w:rsid w:val="00936174"/>
    <w:rsid w:val="00936247"/>
    <w:rsid w:val="00936F28"/>
    <w:rsid w:val="009371BE"/>
    <w:rsid w:val="0093749A"/>
    <w:rsid w:val="009374C9"/>
    <w:rsid w:val="00937961"/>
    <w:rsid w:val="00937EF1"/>
    <w:rsid w:val="009408A5"/>
    <w:rsid w:val="0094097D"/>
    <w:rsid w:val="0094113D"/>
    <w:rsid w:val="0094145D"/>
    <w:rsid w:val="0094181D"/>
    <w:rsid w:val="009418CC"/>
    <w:rsid w:val="00942A18"/>
    <w:rsid w:val="00942BC4"/>
    <w:rsid w:val="00943410"/>
    <w:rsid w:val="0094368C"/>
    <w:rsid w:val="00944684"/>
    <w:rsid w:val="00944B4C"/>
    <w:rsid w:val="00944C99"/>
    <w:rsid w:val="00944D6E"/>
    <w:rsid w:val="0094501F"/>
    <w:rsid w:val="00945638"/>
    <w:rsid w:val="009458EA"/>
    <w:rsid w:val="00945AD8"/>
    <w:rsid w:val="0094632C"/>
    <w:rsid w:val="00946459"/>
    <w:rsid w:val="00946A31"/>
    <w:rsid w:val="00946AF9"/>
    <w:rsid w:val="00946B53"/>
    <w:rsid w:val="00946FDA"/>
    <w:rsid w:val="00947404"/>
    <w:rsid w:val="009478B8"/>
    <w:rsid w:val="00950A38"/>
    <w:rsid w:val="00951203"/>
    <w:rsid w:val="009517D3"/>
    <w:rsid w:val="00951931"/>
    <w:rsid w:val="0095208D"/>
    <w:rsid w:val="00952554"/>
    <w:rsid w:val="00952ACF"/>
    <w:rsid w:val="00953B75"/>
    <w:rsid w:val="00953C32"/>
    <w:rsid w:val="00953FDC"/>
    <w:rsid w:val="009542F5"/>
    <w:rsid w:val="00955046"/>
    <w:rsid w:val="0095575D"/>
    <w:rsid w:val="00956F3C"/>
    <w:rsid w:val="00956F99"/>
    <w:rsid w:val="00957449"/>
    <w:rsid w:val="0095761C"/>
    <w:rsid w:val="00957C75"/>
    <w:rsid w:val="00960D66"/>
    <w:rsid w:val="009610F0"/>
    <w:rsid w:val="00961235"/>
    <w:rsid w:val="009614BA"/>
    <w:rsid w:val="00961666"/>
    <w:rsid w:val="00961813"/>
    <w:rsid w:val="009621DC"/>
    <w:rsid w:val="009625A4"/>
    <w:rsid w:val="00962D8C"/>
    <w:rsid w:val="009632D0"/>
    <w:rsid w:val="00963659"/>
    <w:rsid w:val="0096383A"/>
    <w:rsid w:val="00964416"/>
    <w:rsid w:val="00964835"/>
    <w:rsid w:val="00964CE0"/>
    <w:rsid w:val="00965072"/>
    <w:rsid w:val="009650A7"/>
    <w:rsid w:val="00965514"/>
    <w:rsid w:val="00966048"/>
    <w:rsid w:val="009664FA"/>
    <w:rsid w:val="00966C42"/>
    <w:rsid w:val="009670DC"/>
    <w:rsid w:val="009671B8"/>
    <w:rsid w:val="009677B3"/>
    <w:rsid w:val="009677C2"/>
    <w:rsid w:val="00967884"/>
    <w:rsid w:val="009705A3"/>
    <w:rsid w:val="00970852"/>
    <w:rsid w:val="00970854"/>
    <w:rsid w:val="00970B0D"/>
    <w:rsid w:val="00970B5C"/>
    <w:rsid w:val="00970C1C"/>
    <w:rsid w:val="00970C84"/>
    <w:rsid w:val="00971554"/>
    <w:rsid w:val="00971D39"/>
    <w:rsid w:val="00972483"/>
    <w:rsid w:val="00972F46"/>
    <w:rsid w:val="0097329F"/>
    <w:rsid w:val="009737DB"/>
    <w:rsid w:val="00973AA3"/>
    <w:rsid w:val="00973B43"/>
    <w:rsid w:val="00974C4A"/>
    <w:rsid w:val="00975017"/>
    <w:rsid w:val="00975393"/>
    <w:rsid w:val="009755BD"/>
    <w:rsid w:val="00975BB3"/>
    <w:rsid w:val="0097628A"/>
    <w:rsid w:val="00976823"/>
    <w:rsid w:val="00976FB1"/>
    <w:rsid w:val="009774F1"/>
    <w:rsid w:val="00977555"/>
    <w:rsid w:val="00977995"/>
    <w:rsid w:val="009779DE"/>
    <w:rsid w:val="00977B47"/>
    <w:rsid w:val="00977C14"/>
    <w:rsid w:val="0098043E"/>
    <w:rsid w:val="00980FB3"/>
    <w:rsid w:val="00981133"/>
    <w:rsid w:val="00981F62"/>
    <w:rsid w:val="009830EA"/>
    <w:rsid w:val="00983453"/>
    <w:rsid w:val="0098373B"/>
    <w:rsid w:val="00983DE7"/>
    <w:rsid w:val="00984017"/>
    <w:rsid w:val="009847B3"/>
    <w:rsid w:val="00984B66"/>
    <w:rsid w:val="00984FF9"/>
    <w:rsid w:val="00985478"/>
    <w:rsid w:val="00985B03"/>
    <w:rsid w:val="00985EC3"/>
    <w:rsid w:val="009860EE"/>
    <w:rsid w:val="0098631D"/>
    <w:rsid w:val="00986396"/>
    <w:rsid w:val="00986A20"/>
    <w:rsid w:val="00986CD4"/>
    <w:rsid w:val="0098732E"/>
    <w:rsid w:val="00987A48"/>
    <w:rsid w:val="00987F99"/>
    <w:rsid w:val="00987FB0"/>
    <w:rsid w:val="00990672"/>
    <w:rsid w:val="00990BB8"/>
    <w:rsid w:val="00991B36"/>
    <w:rsid w:val="00991FE0"/>
    <w:rsid w:val="0099278D"/>
    <w:rsid w:val="00992903"/>
    <w:rsid w:val="00992FCC"/>
    <w:rsid w:val="0099343F"/>
    <w:rsid w:val="00993859"/>
    <w:rsid w:val="00994334"/>
    <w:rsid w:val="00994374"/>
    <w:rsid w:val="009949DA"/>
    <w:rsid w:val="00994CD9"/>
    <w:rsid w:val="00995676"/>
    <w:rsid w:val="009956C6"/>
    <w:rsid w:val="00995AD4"/>
    <w:rsid w:val="00996333"/>
    <w:rsid w:val="00996A14"/>
    <w:rsid w:val="00996D72"/>
    <w:rsid w:val="00997367"/>
    <w:rsid w:val="009978CD"/>
    <w:rsid w:val="009A0404"/>
    <w:rsid w:val="009A072E"/>
    <w:rsid w:val="009A07DA"/>
    <w:rsid w:val="009A0E5F"/>
    <w:rsid w:val="009A1224"/>
    <w:rsid w:val="009A12F7"/>
    <w:rsid w:val="009A153B"/>
    <w:rsid w:val="009A1947"/>
    <w:rsid w:val="009A19A2"/>
    <w:rsid w:val="009A1A09"/>
    <w:rsid w:val="009A2044"/>
    <w:rsid w:val="009A2859"/>
    <w:rsid w:val="009A2B42"/>
    <w:rsid w:val="009A2F1C"/>
    <w:rsid w:val="009A3544"/>
    <w:rsid w:val="009A3578"/>
    <w:rsid w:val="009A362D"/>
    <w:rsid w:val="009A38CB"/>
    <w:rsid w:val="009A3A87"/>
    <w:rsid w:val="009A4054"/>
    <w:rsid w:val="009A408D"/>
    <w:rsid w:val="009A4132"/>
    <w:rsid w:val="009A48B9"/>
    <w:rsid w:val="009A4AB9"/>
    <w:rsid w:val="009A5087"/>
    <w:rsid w:val="009A56BD"/>
    <w:rsid w:val="009A5736"/>
    <w:rsid w:val="009A5785"/>
    <w:rsid w:val="009A5CAE"/>
    <w:rsid w:val="009A6AFD"/>
    <w:rsid w:val="009A6CC9"/>
    <w:rsid w:val="009A777B"/>
    <w:rsid w:val="009A7D10"/>
    <w:rsid w:val="009B0873"/>
    <w:rsid w:val="009B1D68"/>
    <w:rsid w:val="009B20E7"/>
    <w:rsid w:val="009B21D0"/>
    <w:rsid w:val="009B2338"/>
    <w:rsid w:val="009B24F1"/>
    <w:rsid w:val="009B317D"/>
    <w:rsid w:val="009B36A2"/>
    <w:rsid w:val="009B3C57"/>
    <w:rsid w:val="009B5119"/>
    <w:rsid w:val="009B5781"/>
    <w:rsid w:val="009B5A47"/>
    <w:rsid w:val="009B6B7A"/>
    <w:rsid w:val="009B6B88"/>
    <w:rsid w:val="009B6DAC"/>
    <w:rsid w:val="009B72CB"/>
    <w:rsid w:val="009B73EB"/>
    <w:rsid w:val="009B7B54"/>
    <w:rsid w:val="009C09A3"/>
    <w:rsid w:val="009C1453"/>
    <w:rsid w:val="009C22E6"/>
    <w:rsid w:val="009C29F0"/>
    <w:rsid w:val="009C3178"/>
    <w:rsid w:val="009C3441"/>
    <w:rsid w:val="009C3AC6"/>
    <w:rsid w:val="009C3C23"/>
    <w:rsid w:val="009C4297"/>
    <w:rsid w:val="009C4AD7"/>
    <w:rsid w:val="009C5B73"/>
    <w:rsid w:val="009C60D8"/>
    <w:rsid w:val="009C62FF"/>
    <w:rsid w:val="009C66F7"/>
    <w:rsid w:val="009C6CAE"/>
    <w:rsid w:val="009C6D46"/>
    <w:rsid w:val="009C7593"/>
    <w:rsid w:val="009C76A9"/>
    <w:rsid w:val="009D0166"/>
    <w:rsid w:val="009D0198"/>
    <w:rsid w:val="009D030F"/>
    <w:rsid w:val="009D0929"/>
    <w:rsid w:val="009D0C7B"/>
    <w:rsid w:val="009D1398"/>
    <w:rsid w:val="009D14F3"/>
    <w:rsid w:val="009D16C2"/>
    <w:rsid w:val="009D1EF3"/>
    <w:rsid w:val="009D2278"/>
    <w:rsid w:val="009D2C2D"/>
    <w:rsid w:val="009D2DA3"/>
    <w:rsid w:val="009D2EFE"/>
    <w:rsid w:val="009D328F"/>
    <w:rsid w:val="009D3874"/>
    <w:rsid w:val="009D3D31"/>
    <w:rsid w:val="009D3FF8"/>
    <w:rsid w:val="009D435A"/>
    <w:rsid w:val="009D4888"/>
    <w:rsid w:val="009D4F9D"/>
    <w:rsid w:val="009D54BD"/>
    <w:rsid w:val="009D566A"/>
    <w:rsid w:val="009D5D4E"/>
    <w:rsid w:val="009D5E75"/>
    <w:rsid w:val="009D5E8C"/>
    <w:rsid w:val="009D5FE3"/>
    <w:rsid w:val="009D640B"/>
    <w:rsid w:val="009D6624"/>
    <w:rsid w:val="009D67DB"/>
    <w:rsid w:val="009D77C5"/>
    <w:rsid w:val="009D780F"/>
    <w:rsid w:val="009D7E5B"/>
    <w:rsid w:val="009E029F"/>
    <w:rsid w:val="009E0518"/>
    <w:rsid w:val="009E055A"/>
    <w:rsid w:val="009E0D01"/>
    <w:rsid w:val="009E176D"/>
    <w:rsid w:val="009E1998"/>
    <w:rsid w:val="009E3246"/>
    <w:rsid w:val="009E39AB"/>
    <w:rsid w:val="009E3B42"/>
    <w:rsid w:val="009E42E1"/>
    <w:rsid w:val="009E45FC"/>
    <w:rsid w:val="009E4737"/>
    <w:rsid w:val="009E4DAC"/>
    <w:rsid w:val="009E523D"/>
    <w:rsid w:val="009E57B7"/>
    <w:rsid w:val="009E669B"/>
    <w:rsid w:val="009E7425"/>
    <w:rsid w:val="009E7566"/>
    <w:rsid w:val="009E7679"/>
    <w:rsid w:val="009F0A52"/>
    <w:rsid w:val="009F0AE2"/>
    <w:rsid w:val="009F0CB2"/>
    <w:rsid w:val="009F0DA8"/>
    <w:rsid w:val="009F192A"/>
    <w:rsid w:val="009F1C30"/>
    <w:rsid w:val="009F1F9F"/>
    <w:rsid w:val="009F219D"/>
    <w:rsid w:val="009F2797"/>
    <w:rsid w:val="009F2891"/>
    <w:rsid w:val="009F2D09"/>
    <w:rsid w:val="009F2E00"/>
    <w:rsid w:val="009F2EAA"/>
    <w:rsid w:val="009F340D"/>
    <w:rsid w:val="009F3701"/>
    <w:rsid w:val="009F3900"/>
    <w:rsid w:val="009F3E79"/>
    <w:rsid w:val="009F418E"/>
    <w:rsid w:val="009F4CF7"/>
    <w:rsid w:val="009F5312"/>
    <w:rsid w:val="009F5561"/>
    <w:rsid w:val="009F5737"/>
    <w:rsid w:val="009F57A9"/>
    <w:rsid w:val="009F586C"/>
    <w:rsid w:val="009F5F09"/>
    <w:rsid w:val="009F6087"/>
    <w:rsid w:val="009F6954"/>
    <w:rsid w:val="009F79BE"/>
    <w:rsid w:val="00A000DC"/>
    <w:rsid w:val="00A0017F"/>
    <w:rsid w:val="00A00562"/>
    <w:rsid w:val="00A01874"/>
    <w:rsid w:val="00A01A73"/>
    <w:rsid w:val="00A01D91"/>
    <w:rsid w:val="00A01EE6"/>
    <w:rsid w:val="00A02747"/>
    <w:rsid w:val="00A02903"/>
    <w:rsid w:val="00A02A57"/>
    <w:rsid w:val="00A02B1E"/>
    <w:rsid w:val="00A03AD6"/>
    <w:rsid w:val="00A0418C"/>
    <w:rsid w:val="00A04951"/>
    <w:rsid w:val="00A04F56"/>
    <w:rsid w:val="00A054CE"/>
    <w:rsid w:val="00A05703"/>
    <w:rsid w:val="00A0675F"/>
    <w:rsid w:val="00A06835"/>
    <w:rsid w:val="00A06850"/>
    <w:rsid w:val="00A06BE2"/>
    <w:rsid w:val="00A07610"/>
    <w:rsid w:val="00A07B05"/>
    <w:rsid w:val="00A1099C"/>
    <w:rsid w:val="00A10BA6"/>
    <w:rsid w:val="00A10E5D"/>
    <w:rsid w:val="00A10F79"/>
    <w:rsid w:val="00A111B9"/>
    <w:rsid w:val="00A11277"/>
    <w:rsid w:val="00A1169D"/>
    <w:rsid w:val="00A1322F"/>
    <w:rsid w:val="00A13419"/>
    <w:rsid w:val="00A13556"/>
    <w:rsid w:val="00A13606"/>
    <w:rsid w:val="00A13C24"/>
    <w:rsid w:val="00A13D1F"/>
    <w:rsid w:val="00A13DB1"/>
    <w:rsid w:val="00A145AF"/>
    <w:rsid w:val="00A1462D"/>
    <w:rsid w:val="00A14832"/>
    <w:rsid w:val="00A14B5A"/>
    <w:rsid w:val="00A14B81"/>
    <w:rsid w:val="00A14D89"/>
    <w:rsid w:val="00A14FFE"/>
    <w:rsid w:val="00A150D1"/>
    <w:rsid w:val="00A1565B"/>
    <w:rsid w:val="00A165A3"/>
    <w:rsid w:val="00A166E5"/>
    <w:rsid w:val="00A166EB"/>
    <w:rsid w:val="00A167BD"/>
    <w:rsid w:val="00A1680F"/>
    <w:rsid w:val="00A16A50"/>
    <w:rsid w:val="00A1777D"/>
    <w:rsid w:val="00A177BC"/>
    <w:rsid w:val="00A1791F"/>
    <w:rsid w:val="00A17BD3"/>
    <w:rsid w:val="00A17F8A"/>
    <w:rsid w:val="00A20936"/>
    <w:rsid w:val="00A2099E"/>
    <w:rsid w:val="00A2131E"/>
    <w:rsid w:val="00A215BA"/>
    <w:rsid w:val="00A223C0"/>
    <w:rsid w:val="00A223EB"/>
    <w:rsid w:val="00A22ED4"/>
    <w:rsid w:val="00A23108"/>
    <w:rsid w:val="00A23A0F"/>
    <w:rsid w:val="00A23F11"/>
    <w:rsid w:val="00A23FA5"/>
    <w:rsid w:val="00A246CF"/>
    <w:rsid w:val="00A2560C"/>
    <w:rsid w:val="00A25D0A"/>
    <w:rsid w:val="00A25E2D"/>
    <w:rsid w:val="00A267DE"/>
    <w:rsid w:val="00A277C7"/>
    <w:rsid w:val="00A27A80"/>
    <w:rsid w:val="00A27AFB"/>
    <w:rsid w:val="00A27DCE"/>
    <w:rsid w:val="00A30107"/>
    <w:rsid w:val="00A301C9"/>
    <w:rsid w:val="00A307E5"/>
    <w:rsid w:val="00A30A63"/>
    <w:rsid w:val="00A30E38"/>
    <w:rsid w:val="00A31A46"/>
    <w:rsid w:val="00A31BFC"/>
    <w:rsid w:val="00A32401"/>
    <w:rsid w:val="00A32A87"/>
    <w:rsid w:val="00A32EA2"/>
    <w:rsid w:val="00A330BF"/>
    <w:rsid w:val="00A3362D"/>
    <w:rsid w:val="00A338AE"/>
    <w:rsid w:val="00A34412"/>
    <w:rsid w:val="00A3452A"/>
    <w:rsid w:val="00A34E52"/>
    <w:rsid w:val="00A3551C"/>
    <w:rsid w:val="00A35971"/>
    <w:rsid w:val="00A35DFA"/>
    <w:rsid w:val="00A366B5"/>
    <w:rsid w:val="00A3673A"/>
    <w:rsid w:val="00A36DCA"/>
    <w:rsid w:val="00A373EC"/>
    <w:rsid w:val="00A37436"/>
    <w:rsid w:val="00A37F3A"/>
    <w:rsid w:val="00A408EB"/>
    <w:rsid w:val="00A4096C"/>
    <w:rsid w:val="00A41322"/>
    <w:rsid w:val="00A418E2"/>
    <w:rsid w:val="00A41900"/>
    <w:rsid w:val="00A41DF0"/>
    <w:rsid w:val="00A421F3"/>
    <w:rsid w:val="00A42E45"/>
    <w:rsid w:val="00A430DF"/>
    <w:rsid w:val="00A44B37"/>
    <w:rsid w:val="00A44C64"/>
    <w:rsid w:val="00A44D38"/>
    <w:rsid w:val="00A45315"/>
    <w:rsid w:val="00A45971"/>
    <w:rsid w:val="00A46F3A"/>
    <w:rsid w:val="00A47350"/>
    <w:rsid w:val="00A4760C"/>
    <w:rsid w:val="00A4772E"/>
    <w:rsid w:val="00A4788A"/>
    <w:rsid w:val="00A47C6A"/>
    <w:rsid w:val="00A47FBF"/>
    <w:rsid w:val="00A50016"/>
    <w:rsid w:val="00A50114"/>
    <w:rsid w:val="00A50AEA"/>
    <w:rsid w:val="00A50C63"/>
    <w:rsid w:val="00A512C6"/>
    <w:rsid w:val="00A52665"/>
    <w:rsid w:val="00A5282B"/>
    <w:rsid w:val="00A52E1B"/>
    <w:rsid w:val="00A53070"/>
    <w:rsid w:val="00A535E4"/>
    <w:rsid w:val="00A544DE"/>
    <w:rsid w:val="00A54AAA"/>
    <w:rsid w:val="00A54D8D"/>
    <w:rsid w:val="00A558AD"/>
    <w:rsid w:val="00A55B67"/>
    <w:rsid w:val="00A55EA6"/>
    <w:rsid w:val="00A5617D"/>
    <w:rsid w:val="00A56195"/>
    <w:rsid w:val="00A561ED"/>
    <w:rsid w:val="00A56571"/>
    <w:rsid w:val="00A5657E"/>
    <w:rsid w:val="00A5668D"/>
    <w:rsid w:val="00A5741B"/>
    <w:rsid w:val="00A574E4"/>
    <w:rsid w:val="00A57699"/>
    <w:rsid w:val="00A57A2D"/>
    <w:rsid w:val="00A60251"/>
    <w:rsid w:val="00A602DD"/>
    <w:rsid w:val="00A60859"/>
    <w:rsid w:val="00A6096E"/>
    <w:rsid w:val="00A60A77"/>
    <w:rsid w:val="00A60CB2"/>
    <w:rsid w:val="00A60F20"/>
    <w:rsid w:val="00A61183"/>
    <w:rsid w:val="00A6162C"/>
    <w:rsid w:val="00A62329"/>
    <w:rsid w:val="00A633A8"/>
    <w:rsid w:val="00A63A71"/>
    <w:rsid w:val="00A6419F"/>
    <w:rsid w:val="00A64322"/>
    <w:rsid w:val="00A6433E"/>
    <w:rsid w:val="00A648FD"/>
    <w:rsid w:val="00A64D37"/>
    <w:rsid w:val="00A6570B"/>
    <w:rsid w:val="00A65907"/>
    <w:rsid w:val="00A6613D"/>
    <w:rsid w:val="00A6631E"/>
    <w:rsid w:val="00A66778"/>
    <w:rsid w:val="00A66ABD"/>
    <w:rsid w:val="00A66AF7"/>
    <w:rsid w:val="00A66E1F"/>
    <w:rsid w:val="00A67357"/>
    <w:rsid w:val="00A703A4"/>
    <w:rsid w:val="00A705C6"/>
    <w:rsid w:val="00A70621"/>
    <w:rsid w:val="00A7074D"/>
    <w:rsid w:val="00A70809"/>
    <w:rsid w:val="00A70F13"/>
    <w:rsid w:val="00A710F1"/>
    <w:rsid w:val="00A71495"/>
    <w:rsid w:val="00A7186C"/>
    <w:rsid w:val="00A723A5"/>
    <w:rsid w:val="00A727AC"/>
    <w:rsid w:val="00A72C15"/>
    <w:rsid w:val="00A730A8"/>
    <w:rsid w:val="00A732FC"/>
    <w:rsid w:val="00A733A7"/>
    <w:rsid w:val="00A73665"/>
    <w:rsid w:val="00A73A4D"/>
    <w:rsid w:val="00A73EAE"/>
    <w:rsid w:val="00A742F7"/>
    <w:rsid w:val="00A74AD7"/>
    <w:rsid w:val="00A757BE"/>
    <w:rsid w:val="00A76129"/>
    <w:rsid w:val="00A761BA"/>
    <w:rsid w:val="00A7628B"/>
    <w:rsid w:val="00A76386"/>
    <w:rsid w:val="00A7741E"/>
    <w:rsid w:val="00A7793D"/>
    <w:rsid w:val="00A77A7C"/>
    <w:rsid w:val="00A77AD0"/>
    <w:rsid w:val="00A801BE"/>
    <w:rsid w:val="00A805D3"/>
    <w:rsid w:val="00A806E0"/>
    <w:rsid w:val="00A810CC"/>
    <w:rsid w:val="00A812C9"/>
    <w:rsid w:val="00A819DF"/>
    <w:rsid w:val="00A81A5E"/>
    <w:rsid w:val="00A8205F"/>
    <w:rsid w:val="00A821B4"/>
    <w:rsid w:val="00A825F4"/>
    <w:rsid w:val="00A82767"/>
    <w:rsid w:val="00A82E2C"/>
    <w:rsid w:val="00A82ECC"/>
    <w:rsid w:val="00A830F5"/>
    <w:rsid w:val="00A83411"/>
    <w:rsid w:val="00A838CB"/>
    <w:rsid w:val="00A83C20"/>
    <w:rsid w:val="00A841AA"/>
    <w:rsid w:val="00A841FF"/>
    <w:rsid w:val="00A844AD"/>
    <w:rsid w:val="00A84E03"/>
    <w:rsid w:val="00A85201"/>
    <w:rsid w:val="00A8530A"/>
    <w:rsid w:val="00A85C79"/>
    <w:rsid w:val="00A85DE3"/>
    <w:rsid w:val="00A860FD"/>
    <w:rsid w:val="00A86662"/>
    <w:rsid w:val="00A866DF"/>
    <w:rsid w:val="00A86A4E"/>
    <w:rsid w:val="00A86D25"/>
    <w:rsid w:val="00A87452"/>
    <w:rsid w:val="00A8747B"/>
    <w:rsid w:val="00A87BDB"/>
    <w:rsid w:val="00A87FC9"/>
    <w:rsid w:val="00A90228"/>
    <w:rsid w:val="00A90304"/>
    <w:rsid w:val="00A9033C"/>
    <w:rsid w:val="00A9058A"/>
    <w:rsid w:val="00A9074D"/>
    <w:rsid w:val="00A90A71"/>
    <w:rsid w:val="00A91265"/>
    <w:rsid w:val="00A912A4"/>
    <w:rsid w:val="00A91838"/>
    <w:rsid w:val="00A918CA"/>
    <w:rsid w:val="00A92F01"/>
    <w:rsid w:val="00A9361D"/>
    <w:rsid w:val="00A93B93"/>
    <w:rsid w:val="00A9483C"/>
    <w:rsid w:val="00A9491B"/>
    <w:rsid w:val="00A949A2"/>
    <w:rsid w:val="00A94A01"/>
    <w:rsid w:val="00A959E8"/>
    <w:rsid w:val="00A9636C"/>
    <w:rsid w:val="00A96803"/>
    <w:rsid w:val="00A97023"/>
    <w:rsid w:val="00A97204"/>
    <w:rsid w:val="00AA0056"/>
    <w:rsid w:val="00AA0728"/>
    <w:rsid w:val="00AA0A70"/>
    <w:rsid w:val="00AA13B0"/>
    <w:rsid w:val="00AA1414"/>
    <w:rsid w:val="00AA178C"/>
    <w:rsid w:val="00AA1832"/>
    <w:rsid w:val="00AA183B"/>
    <w:rsid w:val="00AA1A5B"/>
    <w:rsid w:val="00AA20E6"/>
    <w:rsid w:val="00AA2373"/>
    <w:rsid w:val="00AA251F"/>
    <w:rsid w:val="00AA2C7D"/>
    <w:rsid w:val="00AA2C9C"/>
    <w:rsid w:val="00AA2ED5"/>
    <w:rsid w:val="00AA4D5A"/>
    <w:rsid w:val="00AA55FD"/>
    <w:rsid w:val="00AA56D4"/>
    <w:rsid w:val="00AA58FC"/>
    <w:rsid w:val="00AA597E"/>
    <w:rsid w:val="00AA5B6E"/>
    <w:rsid w:val="00AA62A1"/>
    <w:rsid w:val="00AA62BE"/>
    <w:rsid w:val="00AA65A8"/>
    <w:rsid w:val="00AA6AF1"/>
    <w:rsid w:val="00AA6DAF"/>
    <w:rsid w:val="00AA710B"/>
    <w:rsid w:val="00AA7994"/>
    <w:rsid w:val="00AA7B23"/>
    <w:rsid w:val="00AA7F2D"/>
    <w:rsid w:val="00AB1089"/>
    <w:rsid w:val="00AB10DE"/>
    <w:rsid w:val="00AB1CAD"/>
    <w:rsid w:val="00AB1D19"/>
    <w:rsid w:val="00AB241B"/>
    <w:rsid w:val="00AB32B2"/>
    <w:rsid w:val="00AB32E8"/>
    <w:rsid w:val="00AB33CA"/>
    <w:rsid w:val="00AB33FE"/>
    <w:rsid w:val="00AB361D"/>
    <w:rsid w:val="00AB367B"/>
    <w:rsid w:val="00AB3EE7"/>
    <w:rsid w:val="00AB40A1"/>
    <w:rsid w:val="00AB4490"/>
    <w:rsid w:val="00AB4A46"/>
    <w:rsid w:val="00AB4A60"/>
    <w:rsid w:val="00AB4E14"/>
    <w:rsid w:val="00AB4FCD"/>
    <w:rsid w:val="00AB4FDF"/>
    <w:rsid w:val="00AB51B6"/>
    <w:rsid w:val="00AB54B8"/>
    <w:rsid w:val="00AB56B9"/>
    <w:rsid w:val="00AB6137"/>
    <w:rsid w:val="00AB61B8"/>
    <w:rsid w:val="00AB6613"/>
    <w:rsid w:val="00AB689F"/>
    <w:rsid w:val="00AB6A45"/>
    <w:rsid w:val="00AB7FBA"/>
    <w:rsid w:val="00AC0190"/>
    <w:rsid w:val="00AC0C89"/>
    <w:rsid w:val="00AC0C92"/>
    <w:rsid w:val="00AC0EE9"/>
    <w:rsid w:val="00AC149C"/>
    <w:rsid w:val="00AC1AEB"/>
    <w:rsid w:val="00AC2B15"/>
    <w:rsid w:val="00AC2BDF"/>
    <w:rsid w:val="00AC2E7C"/>
    <w:rsid w:val="00AC3A3D"/>
    <w:rsid w:val="00AC3A60"/>
    <w:rsid w:val="00AC3DDC"/>
    <w:rsid w:val="00AC3FA1"/>
    <w:rsid w:val="00AC41EB"/>
    <w:rsid w:val="00AC4855"/>
    <w:rsid w:val="00AC4887"/>
    <w:rsid w:val="00AC5988"/>
    <w:rsid w:val="00AC5E7E"/>
    <w:rsid w:val="00AC61AD"/>
    <w:rsid w:val="00AC67E0"/>
    <w:rsid w:val="00AC7F70"/>
    <w:rsid w:val="00AD0294"/>
    <w:rsid w:val="00AD0640"/>
    <w:rsid w:val="00AD0744"/>
    <w:rsid w:val="00AD0828"/>
    <w:rsid w:val="00AD0938"/>
    <w:rsid w:val="00AD09F3"/>
    <w:rsid w:val="00AD0B1A"/>
    <w:rsid w:val="00AD0BA9"/>
    <w:rsid w:val="00AD110C"/>
    <w:rsid w:val="00AD208D"/>
    <w:rsid w:val="00AD20FA"/>
    <w:rsid w:val="00AD21C2"/>
    <w:rsid w:val="00AD23F4"/>
    <w:rsid w:val="00AD28BD"/>
    <w:rsid w:val="00AD2AF2"/>
    <w:rsid w:val="00AD34E9"/>
    <w:rsid w:val="00AD37F4"/>
    <w:rsid w:val="00AD3AE1"/>
    <w:rsid w:val="00AD448A"/>
    <w:rsid w:val="00AD5116"/>
    <w:rsid w:val="00AD545C"/>
    <w:rsid w:val="00AD6844"/>
    <w:rsid w:val="00AD68F3"/>
    <w:rsid w:val="00AD69E2"/>
    <w:rsid w:val="00AD6D29"/>
    <w:rsid w:val="00AD71E0"/>
    <w:rsid w:val="00AD7DC2"/>
    <w:rsid w:val="00AD7E90"/>
    <w:rsid w:val="00AD7EE6"/>
    <w:rsid w:val="00AE009E"/>
    <w:rsid w:val="00AE0408"/>
    <w:rsid w:val="00AE0797"/>
    <w:rsid w:val="00AE16C3"/>
    <w:rsid w:val="00AE196B"/>
    <w:rsid w:val="00AE24B5"/>
    <w:rsid w:val="00AE2857"/>
    <w:rsid w:val="00AE290B"/>
    <w:rsid w:val="00AE2BA6"/>
    <w:rsid w:val="00AE2EE8"/>
    <w:rsid w:val="00AE2FDB"/>
    <w:rsid w:val="00AE4167"/>
    <w:rsid w:val="00AE4618"/>
    <w:rsid w:val="00AE4631"/>
    <w:rsid w:val="00AE532F"/>
    <w:rsid w:val="00AE5AE8"/>
    <w:rsid w:val="00AE62DF"/>
    <w:rsid w:val="00AE6CAD"/>
    <w:rsid w:val="00AE6FF1"/>
    <w:rsid w:val="00AE73F1"/>
    <w:rsid w:val="00AE750C"/>
    <w:rsid w:val="00AF0B38"/>
    <w:rsid w:val="00AF1109"/>
    <w:rsid w:val="00AF14C6"/>
    <w:rsid w:val="00AF161F"/>
    <w:rsid w:val="00AF21ED"/>
    <w:rsid w:val="00AF242F"/>
    <w:rsid w:val="00AF294F"/>
    <w:rsid w:val="00AF2B62"/>
    <w:rsid w:val="00AF2C97"/>
    <w:rsid w:val="00AF367E"/>
    <w:rsid w:val="00AF36B9"/>
    <w:rsid w:val="00AF38D7"/>
    <w:rsid w:val="00AF3F5A"/>
    <w:rsid w:val="00AF4050"/>
    <w:rsid w:val="00AF56F7"/>
    <w:rsid w:val="00AF5D5D"/>
    <w:rsid w:val="00AF5E1E"/>
    <w:rsid w:val="00AF6019"/>
    <w:rsid w:val="00AF6242"/>
    <w:rsid w:val="00AF62E2"/>
    <w:rsid w:val="00AF65B3"/>
    <w:rsid w:val="00AF6778"/>
    <w:rsid w:val="00AF6A91"/>
    <w:rsid w:val="00AF769B"/>
    <w:rsid w:val="00AF7A85"/>
    <w:rsid w:val="00AF7D3D"/>
    <w:rsid w:val="00B00365"/>
    <w:rsid w:val="00B00545"/>
    <w:rsid w:val="00B00C5B"/>
    <w:rsid w:val="00B00D4D"/>
    <w:rsid w:val="00B01215"/>
    <w:rsid w:val="00B014DE"/>
    <w:rsid w:val="00B01859"/>
    <w:rsid w:val="00B01E74"/>
    <w:rsid w:val="00B023ED"/>
    <w:rsid w:val="00B0286B"/>
    <w:rsid w:val="00B0298C"/>
    <w:rsid w:val="00B0314C"/>
    <w:rsid w:val="00B03402"/>
    <w:rsid w:val="00B039D0"/>
    <w:rsid w:val="00B0461B"/>
    <w:rsid w:val="00B04DA3"/>
    <w:rsid w:val="00B0626A"/>
    <w:rsid w:val="00B066DF"/>
    <w:rsid w:val="00B069C1"/>
    <w:rsid w:val="00B0713E"/>
    <w:rsid w:val="00B0743A"/>
    <w:rsid w:val="00B07B0E"/>
    <w:rsid w:val="00B07C3F"/>
    <w:rsid w:val="00B1001F"/>
    <w:rsid w:val="00B10160"/>
    <w:rsid w:val="00B10382"/>
    <w:rsid w:val="00B10EA9"/>
    <w:rsid w:val="00B112C1"/>
    <w:rsid w:val="00B113E2"/>
    <w:rsid w:val="00B11432"/>
    <w:rsid w:val="00B11819"/>
    <w:rsid w:val="00B11860"/>
    <w:rsid w:val="00B11E58"/>
    <w:rsid w:val="00B1234F"/>
    <w:rsid w:val="00B1260E"/>
    <w:rsid w:val="00B126B9"/>
    <w:rsid w:val="00B13CB0"/>
    <w:rsid w:val="00B13CFF"/>
    <w:rsid w:val="00B13ED8"/>
    <w:rsid w:val="00B14163"/>
    <w:rsid w:val="00B14586"/>
    <w:rsid w:val="00B146A3"/>
    <w:rsid w:val="00B147C1"/>
    <w:rsid w:val="00B149D3"/>
    <w:rsid w:val="00B1536C"/>
    <w:rsid w:val="00B163AE"/>
    <w:rsid w:val="00B171B6"/>
    <w:rsid w:val="00B17774"/>
    <w:rsid w:val="00B17B15"/>
    <w:rsid w:val="00B17B8C"/>
    <w:rsid w:val="00B17D2E"/>
    <w:rsid w:val="00B2014D"/>
    <w:rsid w:val="00B2019A"/>
    <w:rsid w:val="00B20CC1"/>
    <w:rsid w:val="00B20E01"/>
    <w:rsid w:val="00B20E39"/>
    <w:rsid w:val="00B21068"/>
    <w:rsid w:val="00B211BF"/>
    <w:rsid w:val="00B219BC"/>
    <w:rsid w:val="00B21A7F"/>
    <w:rsid w:val="00B21B36"/>
    <w:rsid w:val="00B22436"/>
    <w:rsid w:val="00B224A7"/>
    <w:rsid w:val="00B2294E"/>
    <w:rsid w:val="00B23F59"/>
    <w:rsid w:val="00B243DD"/>
    <w:rsid w:val="00B2460E"/>
    <w:rsid w:val="00B258AE"/>
    <w:rsid w:val="00B267B2"/>
    <w:rsid w:val="00B26AEC"/>
    <w:rsid w:val="00B272BE"/>
    <w:rsid w:val="00B27E1A"/>
    <w:rsid w:val="00B27FD9"/>
    <w:rsid w:val="00B301BE"/>
    <w:rsid w:val="00B30485"/>
    <w:rsid w:val="00B30547"/>
    <w:rsid w:val="00B3099E"/>
    <w:rsid w:val="00B30B87"/>
    <w:rsid w:val="00B30DCD"/>
    <w:rsid w:val="00B31646"/>
    <w:rsid w:val="00B31D9D"/>
    <w:rsid w:val="00B31DB0"/>
    <w:rsid w:val="00B31E10"/>
    <w:rsid w:val="00B321ED"/>
    <w:rsid w:val="00B3222B"/>
    <w:rsid w:val="00B32807"/>
    <w:rsid w:val="00B329B9"/>
    <w:rsid w:val="00B33D0C"/>
    <w:rsid w:val="00B33DAA"/>
    <w:rsid w:val="00B33E1D"/>
    <w:rsid w:val="00B340FD"/>
    <w:rsid w:val="00B34128"/>
    <w:rsid w:val="00B34460"/>
    <w:rsid w:val="00B3486D"/>
    <w:rsid w:val="00B348B0"/>
    <w:rsid w:val="00B35A78"/>
    <w:rsid w:val="00B360C9"/>
    <w:rsid w:val="00B367ED"/>
    <w:rsid w:val="00B36975"/>
    <w:rsid w:val="00B369BA"/>
    <w:rsid w:val="00B3786E"/>
    <w:rsid w:val="00B37B24"/>
    <w:rsid w:val="00B37BD7"/>
    <w:rsid w:val="00B400B0"/>
    <w:rsid w:val="00B402D1"/>
    <w:rsid w:val="00B40485"/>
    <w:rsid w:val="00B412F3"/>
    <w:rsid w:val="00B415AA"/>
    <w:rsid w:val="00B416EF"/>
    <w:rsid w:val="00B41B22"/>
    <w:rsid w:val="00B41FA9"/>
    <w:rsid w:val="00B4248D"/>
    <w:rsid w:val="00B426C5"/>
    <w:rsid w:val="00B42C48"/>
    <w:rsid w:val="00B42D72"/>
    <w:rsid w:val="00B44535"/>
    <w:rsid w:val="00B44EBE"/>
    <w:rsid w:val="00B4560A"/>
    <w:rsid w:val="00B459F2"/>
    <w:rsid w:val="00B45AA3"/>
    <w:rsid w:val="00B45D1B"/>
    <w:rsid w:val="00B45EC3"/>
    <w:rsid w:val="00B4642B"/>
    <w:rsid w:val="00B46715"/>
    <w:rsid w:val="00B46743"/>
    <w:rsid w:val="00B46FCB"/>
    <w:rsid w:val="00B50117"/>
    <w:rsid w:val="00B5052A"/>
    <w:rsid w:val="00B506A2"/>
    <w:rsid w:val="00B509DE"/>
    <w:rsid w:val="00B50DCF"/>
    <w:rsid w:val="00B51158"/>
    <w:rsid w:val="00B5168D"/>
    <w:rsid w:val="00B52690"/>
    <w:rsid w:val="00B52F3F"/>
    <w:rsid w:val="00B52F47"/>
    <w:rsid w:val="00B53831"/>
    <w:rsid w:val="00B53ABB"/>
    <w:rsid w:val="00B53BEC"/>
    <w:rsid w:val="00B548B0"/>
    <w:rsid w:val="00B5526B"/>
    <w:rsid w:val="00B5583C"/>
    <w:rsid w:val="00B558CF"/>
    <w:rsid w:val="00B5663F"/>
    <w:rsid w:val="00B56BC0"/>
    <w:rsid w:val="00B578BF"/>
    <w:rsid w:val="00B578E6"/>
    <w:rsid w:val="00B57B3E"/>
    <w:rsid w:val="00B57BA5"/>
    <w:rsid w:val="00B60304"/>
    <w:rsid w:val="00B60314"/>
    <w:rsid w:val="00B604DB"/>
    <w:rsid w:val="00B60CFB"/>
    <w:rsid w:val="00B617AE"/>
    <w:rsid w:val="00B621BC"/>
    <w:rsid w:val="00B626F0"/>
    <w:rsid w:val="00B63290"/>
    <w:rsid w:val="00B634DC"/>
    <w:rsid w:val="00B63A14"/>
    <w:rsid w:val="00B64309"/>
    <w:rsid w:val="00B64364"/>
    <w:rsid w:val="00B645F3"/>
    <w:rsid w:val="00B64746"/>
    <w:rsid w:val="00B64D35"/>
    <w:rsid w:val="00B64D3C"/>
    <w:rsid w:val="00B64E30"/>
    <w:rsid w:val="00B659A4"/>
    <w:rsid w:val="00B65BAA"/>
    <w:rsid w:val="00B65FAD"/>
    <w:rsid w:val="00B662BF"/>
    <w:rsid w:val="00B662CE"/>
    <w:rsid w:val="00B666DA"/>
    <w:rsid w:val="00B6693B"/>
    <w:rsid w:val="00B66D5B"/>
    <w:rsid w:val="00B66F24"/>
    <w:rsid w:val="00B67977"/>
    <w:rsid w:val="00B67AFF"/>
    <w:rsid w:val="00B67B94"/>
    <w:rsid w:val="00B71346"/>
    <w:rsid w:val="00B717E5"/>
    <w:rsid w:val="00B7256F"/>
    <w:rsid w:val="00B7331F"/>
    <w:rsid w:val="00B73726"/>
    <w:rsid w:val="00B73E5D"/>
    <w:rsid w:val="00B742EC"/>
    <w:rsid w:val="00B74329"/>
    <w:rsid w:val="00B74CA1"/>
    <w:rsid w:val="00B750A0"/>
    <w:rsid w:val="00B753D9"/>
    <w:rsid w:val="00B754D1"/>
    <w:rsid w:val="00B75668"/>
    <w:rsid w:val="00B7574B"/>
    <w:rsid w:val="00B758EF"/>
    <w:rsid w:val="00B75D4C"/>
    <w:rsid w:val="00B76137"/>
    <w:rsid w:val="00B76343"/>
    <w:rsid w:val="00B766CE"/>
    <w:rsid w:val="00B7681A"/>
    <w:rsid w:val="00B77040"/>
    <w:rsid w:val="00B772F9"/>
    <w:rsid w:val="00B77343"/>
    <w:rsid w:val="00B776D5"/>
    <w:rsid w:val="00B77925"/>
    <w:rsid w:val="00B77C45"/>
    <w:rsid w:val="00B80374"/>
    <w:rsid w:val="00B80479"/>
    <w:rsid w:val="00B80DA1"/>
    <w:rsid w:val="00B812AC"/>
    <w:rsid w:val="00B8142F"/>
    <w:rsid w:val="00B81550"/>
    <w:rsid w:val="00B8191D"/>
    <w:rsid w:val="00B819F5"/>
    <w:rsid w:val="00B81B7A"/>
    <w:rsid w:val="00B81BCD"/>
    <w:rsid w:val="00B82041"/>
    <w:rsid w:val="00B8222D"/>
    <w:rsid w:val="00B824F8"/>
    <w:rsid w:val="00B82A11"/>
    <w:rsid w:val="00B82F8F"/>
    <w:rsid w:val="00B83035"/>
    <w:rsid w:val="00B83506"/>
    <w:rsid w:val="00B8377F"/>
    <w:rsid w:val="00B83918"/>
    <w:rsid w:val="00B841A5"/>
    <w:rsid w:val="00B8432A"/>
    <w:rsid w:val="00B84514"/>
    <w:rsid w:val="00B84AA7"/>
    <w:rsid w:val="00B85281"/>
    <w:rsid w:val="00B854BC"/>
    <w:rsid w:val="00B85ED3"/>
    <w:rsid w:val="00B860BE"/>
    <w:rsid w:val="00B86205"/>
    <w:rsid w:val="00B8725F"/>
    <w:rsid w:val="00B87D79"/>
    <w:rsid w:val="00B9000D"/>
    <w:rsid w:val="00B90686"/>
    <w:rsid w:val="00B908BC"/>
    <w:rsid w:val="00B909DB"/>
    <w:rsid w:val="00B90A87"/>
    <w:rsid w:val="00B90F77"/>
    <w:rsid w:val="00B91177"/>
    <w:rsid w:val="00B913FB"/>
    <w:rsid w:val="00B915A8"/>
    <w:rsid w:val="00B91A34"/>
    <w:rsid w:val="00B91E5E"/>
    <w:rsid w:val="00B91E60"/>
    <w:rsid w:val="00B92139"/>
    <w:rsid w:val="00B92542"/>
    <w:rsid w:val="00B927FB"/>
    <w:rsid w:val="00B92806"/>
    <w:rsid w:val="00B93B29"/>
    <w:rsid w:val="00B93E2B"/>
    <w:rsid w:val="00B9427F"/>
    <w:rsid w:val="00B94316"/>
    <w:rsid w:val="00B943CC"/>
    <w:rsid w:val="00B944E5"/>
    <w:rsid w:val="00B9484E"/>
    <w:rsid w:val="00B94DEC"/>
    <w:rsid w:val="00B95507"/>
    <w:rsid w:val="00B95572"/>
    <w:rsid w:val="00B9557B"/>
    <w:rsid w:val="00B95CA6"/>
    <w:rsid w:val="00B9606A"/>
    <w:rsid w:val="00B9616E"/>
    <w:rsid w:val="00B9617C"/>
    <w:rsid w:val="00B9637F"/>
    <w:rsid w:val="00BA069B"/>
    <w:rsid w:val="00BA0A7B"/>
    <w:rsid w:val="00BA0C0D"/>
    <w:rsid w:val="00BA0F3A"/>
    <w:rsid w:val="00BA1221"/>
    <w:rsid w:val="00BA13EF"/>
    <w:rsid w:val="00BA15BC"/>
    <w:rsid w:val="00BA17F2"/>
    <w:rsid w:val="00BA1904"/>
    <w:rsid w:val="00BA1CDE"/>
    <w:rsid w:val="00BA1E6A"/>
    <w:rsid w:val="00BA21A6"/>
    <w:rsid w:val="00BA21C3"/>
    <w:rsid w:val="00BA21F4"/>
    <w:rsid w:val="00BA242A"/>
    <w:rsid w:val="00BA262F"/>
    <w:rsid w:val="00BA26D7"/>
    <w:rsid w:val="00BA30D5"/>
    <w:rsid w:val="00BA3946"/>
    <w:rsid w:val="00BA41E1"/>
    <w:rsid w:val="00BA427F"/>
    <w:rsid w:val="00BA42F8"/>
    <w:rsid w:val="00BA4AD2"/>
    <w:rsid w:val="00BA50BB"/>
    <w:rsid w:val="00BA59D3"/>
    <w:rsid w:val="00BA5C33"/>
    <w:rsid w:val="00BA5F21"/>
    <w:rsid w:val="00BA602A"/>
    <w:rsid w:val="00BA6116"/>
    <w:rsid w:val="00BA63F0"/>
    <w:rsid w:val="00BA654D"/>
    <w:rsid w:val="00BA6836"/>
    <w:rsid w:val="00BA68AD"/>
    <w:rsid w:val="00BA7147"/>
    <w:rsid w:val="00BA75C7"/>
    <w:rsid w:val="00BA76BE"/>
    <w:rsid w:val="00BA7912"/>
    <w:rsid w:val="00BB00C2"/>
    <w:rsid w:val="00BB0C06"/>
    <w:rsid w:val="00BB0DD9"/>
    <w:rsid w:val="00BB1B85"/>
    <w:rsid w:val="00BB1F63"/>
    <w:rsid w:val="00BB1FAB"/>
    <w:rsid w:val="00BB29C0"/>
    <w:rsid w:val="00BB2F1A"/>
    <w:rsid w:val="00BB3180"/>
    <w:rsid w:val="00BB3B3B"/>
    <w:rsid w:val="00BB3E48"/>
    <w:rsid w:val="00BB3F3F"/>
    <w:rsid w:val="00BB42D9"/>
    <w:rsid w:val="00BB448B"/>
    <w:rsid w:val="00BB47B9"/>
    <w:rsid w:val="00BB5637"/>
    <w:rsid w:val="00BB57C3"/>
    <w:rsid w:val="00BB59C3"/>
    <w:rsid w:val="00BB5B61"/>
    <w:rsid w:val="00BB60F4"/>
    <w:rsid w:val="00BB61E3"/>
    <w:rsid w:val="00BB6431"/>
    <w:rsid w:val="00BB6A21"/>
    <w:rsid w:val="00BB6B76"/>
    <w:rsid w:val="00BB6DE4"/>
    <w:rsid w:val="00BB7394"/>
    <w:rsid w:val="00BB73F4"/>
    <w:rsid w:val="00BB74CD"/>
    <w:rsid w:val="00BB7F7B"/>
    <w:rsid w:val="00BC0BF0"/>
    <w:rsid w:val="00BC1140"/>
    <w:rsid w:val="00BC1144"/>
    <w:rsid w:val="00BC13A9"/>
    <w:rsid w:val="00BC1BB4"/>
    <w:rsid w:val="00BC1BFC"/>
    <w:rsid w:val="00BC1CD1"/>
    <w:rsid w:val="00BC2014"/>
    <w:rsid w:val="00BC2282"/>
    <w:rsid w:val="00BC2405"/>
    <w:rsid w:val="00BC2602"/>
    <w:rsid w:val="00BC281A"/>
    <w:rsid w:val="00BC2ACF"/>
    <w:rsid w:val="00BC317E"/>
    <w:rsid w:val="00BC3645"/>
    <w:rsid w:val="00BC38B6"/>
    <w:rsid w:val="00BC3EFC"/>
    <w:rsid w:val="00BC4596"/>
    <w:rsid w:val="00BC50E0"/>
    <w:rsid w:val="00BC51F7"/>
    <w:rsid w:val="00BC5305"/>
    <w:rsid w:val="00BC5541"/>
    <w:rsid w:val="00BC5759"/>
    <w:rsid w:val="00BC5E03"/>
    <w:rsid w:val="00BC5FDC"/>
    <w:rsid w:val="00BC66EE"/>
    <w:rsid w:val="00BC6CA1"/>
    <w:rsid w:val="00BC7441"/>
    <w:rsid w:val="00BD034C"/>
    <w:rsid w:val="00BD07EB"/>
    <w:rsid w:val="00BD0D2A"/>
    <w:rsid w:val="00BD0E82"/>
    <w:rsid w:val="00BD1278"/>
    <w:rsid w:val="00BD1359"/>
    <w:rsid w:val="00BD1B40"/>
    <w:rsid w:val="00BD1D27"/>
    <w:rsid w:val="00BD1E00"/>
    <w:rsid w:val="00BD1F16"/>
    <w:rsid w:val="00BD2958"/>
    <w:rsid w:val="00BD2D63"/>
    <w:rsid w:val="00BD3480"/>
    <w:rsid w:val="00BD3597"/>
    <w:rsid w:val="00BD40DF"/>
    <w:rsid w:val="00BD417A"/>
    <w:rsid w:val="00BD4544"/>
    <w:rsid w:val="00BD4955"/>
    <w:rsid w:val="00BD4B77"/>
    <w:rsid w:val="00BD509F"/>
    <w:rsid w:val="00BD511C"/>
    <w:rsid w:val="00BD52A7"/>
    <w:rsid w:val="00BD63AC"/>
    <w:rsid w:val="00BD6F85"/>
    <w:rsid w:val="00BD74C0"/>
    <w:rsid w:val="00BD7E69"/>
    <w:rsid w:val="00BE0A6A"/>
    <w:rsid w:val="00BE166B"/>
    <w:rsid w:val="00BE17D4"/>
    <w:rsid w:val="00BE25BA"/>
    <w:rsid w:val="00BE2E68"/>
    <w:rsid w:val="00BE3075"/>
    <w:rsid w:val="00BE3204"/>
    <w:rsid w:val="00BE36F0"/>
    <w:rsid w:val="00BE39A8"/>
    <w:rsid w:val="00BE3B7B"/>
    <w:rsid w:val="00BE4980"/>
    <w:rsid w:val="00BE4CB9"/>
    <w:rsid w:val="00BE4E17"/>
    <w:rsid w:val="00BE5B09"/>
    <w:rsid w:val="00BE5CAC"/>
    <w:rsid w:val="00BE5F93"/>
    <w:rsid w:val="00BE70D5"/>
    <w:rsid w:val="00BE71C4"/>
    <w:rsid w:val="00BE7438"/>
    <w:rsid w:val="00BE7475"/>
    <w:rsid w:val="00BE761E"/>
    <w:rsid w:val="00BE7D29"/>
    <w:rsid w:val="00BF0581"/>
    <w:rsid w:val="00BF075D"/>
    <w:rsid w:val="00BF07BA"/>
    <w:rsid w:val="00BF08B6"/>
    <w:rsid w:val="00BF1ADC"/>
    <w:rsid w:val="00BF2459"/>
    <w:rsid w:val="00BF2497"/>
    <w:rsid w:val="00BF25CA"/>
    <w:rsid w:val="00BF26DF"/>
    <w:rsid w:val="00BF284B"/>
    <w:rsid w:val="00BF33A5"/>
    <w:rsid w:val="00BF3887"/>
    <w:rsid w:val="00BF46AC"/>
    <w:rsid w:val="00BF4C23"/>
    <w:rsid w:val="00BF4D61"/>
    <w:rsid w:val="00BF4F80"/>
    <w:rsid w:val="00BF52FB"/>
    <w:rsid w:val="00BF56F0"/>
    <w:rsid w:val="00BF590A"/>
    <w:rsid w:val="00BF59B5"/>
    <w:rsid w:val="00BF62EC"/>
    <w:rsid w:val="00BF74E8"/>
    <w:rsid w:val="00BF768F"/>
    <w:rsid w:val="00BF7B72"/>
    <w:rsid w:val="00BF7FD2"/>
    <w:rsid w:val="00C00327"/>
    <w:rsid w:val="00C0227A"/>
    <w:rsid w:val="00C02880"/>
    <w:rsid w:val="00C02BED"/>
    <w:rsid w:val="00C02D6A"/>
    <w:rsid w:val="00C03164"/>
    <w:rsid w:val="00C04391"/>
    <w:rsid w:val="00C044E7"/>
    <w:rsid w:val="00C0506F"/>
    <w:rsid w:val="00C050DB"/>
    <w:rsid w:val="00C05143"/>
    <w:rsid w:val="00C055E7"/>
    <w:rsid w:val="00C0583B"/>
    <w:rsid w:val="00C05E41"/>
    <w:rsid w:val="00C065BA"/>
    <w:rsid w:val="00C067AA"/>
    <w:rsid w:val="00C06B48"/>
    <w:rsid w:val="00C070D8"/>
    <w:rsid w:val="00C07DAA"/>
    <w:rsid w:val="00C07FA7"/>
    <w:rsid w:val="00C10A62"/>
    <w:rsid w:val="00C1117F"/>
    <w:rsid w:val="00C11216"/>
    <w:rsid w:val="00C117E0"/>
    <w:rsid w:val="00C11AAA"/>
    <w:rsid w:val="00C11B31"/>
    <w:rsid w:val="00C12098"/>
    <w:rsid w:val="00C120D9"/>
    <w:rsid w:val="00C12253"/>
    <w:rsid w:val="00C1225C"/>
    <w:rsid w:val="00C12AB3"/>
    <w:rsid w:val="00C12CAE"/>
    <w:rsid w:val="00C13330"/>
    <w:rsid w:val="00C13501"/>
    <w:rsid w:val="00C139E4"/>
    <w:rsid w:val="00C13CDC"/>
    <w:rsid w:val="00C1449E"/>
    <w:rsid w:val="00C14D07"/>
    <w:rsid w:val="00C14F19"/>
    <w:rsid w:val="00C15426"/>
    <w:rsid w:val="00C15D15"/>
    <w:rsid w:val="00C16410"/>
    <w:rsid w:val="00C17442"/>
    <w:rsid w:val="00C17742"/>
    <w:rsid w:val="00C20059"/>
    <w:rsid w:val="00C201C4"/>
    <w:rsid w:val="00C20AC7"/>
    <w:rsid w:val="00C20DA2"/>
    <w:rsid w:val="00C218C5"/>
    <w:rsid w:val="00C22672"/>
    <w:rsid w:val="00C2296C"/>
    <w:rsid w:val="00C2296E"/>
    <w:rsid w:val="00C22B0E"/>
    <w:rsid w:val="00C22C03"/>
    <w:rsid w:val="00C2302A"/>
    <w:rsid w:val="00C236A1"/>
    <w:rsid w:val="00C237A5"/>
    <w:rsid w:val="00C23E18"/>
    <w:rsid w:val="00C24138"/>
    <w:rsid w:val="00C247AB"/>
    <w:rsid w:val="00C2574E"/>
    <w:rsid w:val="00C257EE"/>
    <w:rsid w:val="00C25D13"/>
    <w:rsid w:val="00C25F3F"/>
    <w:rsid w:val="00C2673C"/>
    <w:rsid w:val="00C2709F"/>
    <w:rsid w:val="00C27761"/>
    <w:rsid w:val="00C27997"/>
    <w:rsid w:val="00C279C2"/>
    <w:rsid w:val="00C308F6"/>
    <w:rsid w:val="00C30920"/>
    <w:rsid w:val="00C30B93"/>
    <w:rsid w:val="00C30DB2"/>
    <w:rsid w:val="00C31177"/>
    <w:rsid w:val="00C3222E"/>
    <w:rsid w:val="00C328AC"/>
    <w:rsid w:val="00C33936"/>
    <w:rsid w:val="00C33FD2"/>
    <w:rsid w:val="00C34828"/>
    <w:rsid w:val="00C34C23"/>
    <w:rsid w:val="00C34C27"/>
    <w:rsid w:val="00C35117"/>
    <w:rsid w:val="00C35365"/>
    <w:rsid w:val="00C36314"/>
    <w:rsid w:val="00C365B7"/>
    <w:rsid w:val="00C365DA"/>
    <w:rsid w:val="00C36715"/>
    <w:rsid w:val="00C36A60"/>
    <w:rsid w:val="00C36B8C"/>
    <w:rsid w:val="00C36CF5"/>
    <w:rsid w:val="00C36D29"/>
    <w:rsid w:val="00C37724"/>
    <w:rsid w:val="00C402DE"/>
    <w:rsid w:val="00C40427"/>
    <w:rsid w:val="00C40865"/>
    <w:rsid w:val="00C40B49"/>
    <w:rsid w:val="00C40FAD"/>
    <w:rsid w:val="00C41028"/>
    <w:rsid w:val="00C41596"/>
    <w:rsid w:val="00C41993"/>
    <w:rsid w:val="00C42681"/>
    <w:rsid w:val="00C426A9"/>
    <w:rsid w:val="00C4282A"/>
    <w:rsid w:val="00C42842"/>
    <w:rsid w:val="00C42B5E"/>
    <w:rsid w:val="00C42EAF"/>
    <w:rsid w:val="00C44A87"/>
    <w:rsid w:val="00C44F5C"/>
    <w:rsid w:val="00C45564"/>
    <w:rsid w:val="00C45F26"/>
    <w:rsid w:val="00C46BC3"/>
    <w:rsid w:val="00C47085"/>
    <w:rsid w:val="00C47149"/>
    <w:rsid w:val="00C4742A"/>
    <w:rsid w:val="00C5006F"/>
    <w:rsid w:val="00C503A3"/>
    <w:rsid w:val="00C5051F"/>
    <w:rsid w:val="00C506D3"/>
    <w:rsid w:val="00C50861"/>
    <w:rsid w:val="00C50A5B"/>
    <w:rsid w:val="00C50D2D"/>
    <w:rsid w:val="00C51285"/>
    <w:rsid w:val="00C51D68"/>
    <w:rsid w:val="00C51FC4"/>
    <w:rsid w:val="00C52344"/>
    <w:rsid w:val="00C52914"/>
    <w:rsid w:val="00C52B01"/>
    <w:rsid w:val="00C52B8A"/>
    <w:rsid w:val="00C53672"/>
    <w:rsid w:val="00C53D82"/>
    <w:rsid w:val="00C53FA4"/>
    <w:rsid w:val="00C543CB"/>
    <w:rsid w:val="00C546AA"/>
    <w:rsid w:val="00C54BB3"/>
    <w:rsid w:val="00C55754"/>
    <w:rsid w:val="00C557CF"/>
    <w:rsid w:val="00C55D69"/>
    <w:rsid w:val="00C55FA6"/>
    <w:rsid w:val="00C56076"/>
    <w:rsid w:val="00C56560"/>
    <w:rsid w:val="00C56D37"/>
    <w:rsid w:val="00C56EA8"/>
    <w:rsid w:val="00C571A2"/>
    <w:rsid w:val="00C573C0"/>
    <w:rsid w:val="00C573C9"/>
    <w:rsid w:val="00C57F7A"/>
    <w:rsid w:val="00C57FF8"/>
    <w:rsid w:val="00C60018"/>
    <w:rsid w:val="00C60B5A"/>
    <w:rsid w:val="00C60CB2"/>
    <w:rsid w:val="00C60DAA"/>
    <w:rsid w:val="00C612F7"/>
    <w:rsid w:val="00C617DA"/>
    <w:rsid w:val="00C619F6"/>
    <w:rsid w:val="00C61D04"/>
    <w:rsid w:val="00C62791"/>
    <w:rsid w:val="00C627F3"/>
    <w:rsid w:val="00C62B3C"/>
    <w:rsid w:val="00C63782"/>
    <w:rsid w:val="00C63B6F"/>
    <w:rsid w:val="00C63C90"/>
    <w:rsid w:val="00C64229"/>
    <w:rsid w:val="00C64253"/>
    <w:rsid w:val="00C643B9"/>
    <w:rsid w:val="00C64419"/>
    <w:rsid w:val="00C647C3"/>
    <w:rsid w:val="00C64E53"/>
    <w:rsid w:val="00C656BD"/>
    <w:rsid w:val="00C657B1"/>
    <w:rsid w:val="00C657CC"/>
    <w:rsid w:val="00C65AE3"/>
    <w:rsid w:val="00C65CAB"/>
    <w:rsid w:val="00C65F54"/>
    <w:rsid w:val="00C66218"/>
    <w:rsid w:val="00C66429"/>
    <w:rsid w:val="00C6693D"/>
    <w:rsid w:val="00C66EBC"/>
    <w:rsid w:val="00C66FA2"/>
    <w:rsid w:val="00C673D4"/>
    <w:rsid w:val="00C71331"/>
    <w:rsid w:val="00C714B3"/>
    <w:rsid w:val="00C717B7"/>
    <w:rsid w:val="00C71D86"/>
    <w:rsid w:val="00C72056"/>
    <w:rsid w:val="00C72145"/>
    <w:rsid w:val="00C7223C"/>
    <w:rsid w:val="00C72894"/>
    <w:rsid w:val="00C72C16"/>
    <w:rsid w:val="00C73C3D"/>
    <w:rsid w:val="00C73CC4"/>
    <w:rsid w:val="00C73E4F"/>
    <w:rsid w:val="00C74043"/>
    <w:rsid w:val="00C7452B"/>
    <w:rsid w:val="00C746CF"/>
    <w:rsid w:val="00C74874"/>
    <w:rsid w:val="00C75365"/>
    <w:rsid w:val="00C7538B"/>
    <w:rsid w:val="00C7563D"/>
    <w:rsid w:val="00C75729"/>
    <w:rsid w:val="00C75968"/>
    <w:rsid w:val="00C7630C"/>
    <w:rsid w:val="00C768F5"/>
    <w:rsid w:val="00C76AEF"/>
    <w:rsid w:val="00C77840"/>
    <w:rsid w:val="00C77D06"/>
    <w:rsid w:val="00C803DE"/>
    <w:rsid w:val="00C807C3"/>
    <w:rsid w:val="00C80A38"/>
    <w:rsid w:val="00C80BBF"/>
    <w:rsid w:val="00C80C21"/>
    <w:rsid w:val="00C811B2"/>
    <w:rsid w:val="00C813A4"/>
    <w:rsid w:val="00C81BAA"/>
    <w:rsid w:val="00C81E42"/>
    <w:rsid w:val="00C81F4E"/>
    <w:rsid w:val="00C8280B"/>
    <w:rsid w:val="00C82A47"/>
    <w:rsid w:val="00C82A79"/>
    <w:rsid w:val="00C82B2C"/>
    <w:rsid w:val="00C83316"/>
    <w:rsid w:val="00C83C0C"/>
    <w:rsid w:val="00C84471"/>
    <w:rsid w:val="00C84874"/>
    <w:rsid w:val="00C85052"/>
    <w:rsid w:val="00C85089"/>
    <w:rsid w:val="00C851C4"/>
    <w:rsid w:val="00C85794"/>
    <w:rsid w:val="00C85864"/>
    <w:rsid w:val="00C861DF"/>
    <w:rsid w:val="00C86486"/>
    <w:rsid w:val="00C86585"/>
    <w:rsid w:val="00C86682"/>
    <w:rsid w:val="00C867F1"/>
    <w:rsid w:val="00C869C8"/>
    <w:rsid w:val="00C86D87"/>
    <w:rsid w:val="00C8735F"/>
    <w:rsid w:val="00C8768B"/>
    <w:rsid w:val="00C8781B"/>
    <w:rsid w:val="00C87DFB"/>
    <w:rsid w:val="00C9013B"/>
    <w:rsid w:val="00C90B15"/>
    <w:rsid w:val="00C90E19"/>
    <w:rsid w:val="00C90E85"/>
    <w:rsid w:val="00C912ED"/>
    <w:rsid w:val="00C91424"/>
    <w:rsid w:val="00C91EEB"/>
    <w:rsid w:val="00C923E4"/>
    <w:rsid w:val="00C92DFA"/>
    <w:rsid w:val="00C931D1"/>
    <w:rsid w:val="00C93680"/>
    <w:rsid w:val="00C93EC4"/>
    <w:rsid w:val="00C949B2"/>
    <w:rsid w:val="00C952FC"/>
    <w:rsid w:val="00C953F4"/>
    <w:rsid w:val="00C9540D"/>
    <w:rsid w:val="00C9548A"/>
    <w:rsid w:val="00C95DF0"/>
    <w:rsid w:val="00C9618A"/>
    <w:rsid w:val="00C96210"/>
    <w:rsid w:val="00C9655B"/>
    <w:rsid w:val="00C966F5"/>
    <w:rsid w:val="00C96DAD"/>
    <w:rsid w:val="00C974CE"/>
    <w:rsid w:val="00C97CF3"/>
    <w:rsid w:val="00CA039C"/>
    <w:rsid w:val="00CA0850"/>
    <w:rsid w:val="00CA141C"/>
    <w:rsid w:val="00CA1672"/>
    <w:rsid w:val="00CA19A7"/>
    <w:rsid w:val="00CA252A"/>
    <w:rsid w:val="00CA2D6A"/>
    <w:rsid w:val="00CA33DF"/>
    <w:rsid w:val="00CA39C4"/>
    <w:rsid w:val="00CA4D2B"/>
    <w:rsid w:val="00CA4D3A"/>
    <w:rsid w:val="00CA4D66"/>
    <w:rsid w:val="00CA4D86"/>
    <w:rsid w:val="00CA50A6"/>
    <w:rsid w:val="00CA5873"/>
    <w:rsid w:val="00CA5A5F"/>
    <w:rsid w:val="00CA5F26"/>
    <w:rsid w:val="00CA629D"/>
    <w:rsid w:val="00CA6941"/>
    <w:rsid w:val="00CA7002"/>
    <w:rsid w:val="00CA7860"/>
    <w:rsid w:val="00CA78AD"/>
    <w:rsid w:val="00CA7A93"/>
    <w:rsid w:val="00CB01AF"/>
    <w:rsid w:val="00CB03B9"/>
    <w:rsid w:val="00CB08A8"/>
    <w:rsid w:val="00CB0BEF"/>
    <w:rsid w:val="00CB11BC"/>
    <w:rsid w:val="00CB1317"/>
    <w:rsid w:val="00CB1D20"/>
    <w:rsid w:val="00CB1F0D"/>
    <w:rsid w:val="00CB235F"/>
    <w:rsid w:val="00CB2461"/>
    <w:rsid w:val="00CB2BA3"/>
    <w:rsid w:val="00CB2C16"/>
    <w:rsid w:val="00CB2F50"/>
    <w:rsid w:val="00CB312B"/>
    <w:rsid w:val="00CB3CCA"/>
    <w:rsid w:val="00CB3F08"/>
    <w:rsid w:val="00CB473B"/>
    <w:rsid w:val="00CB5532"/>
    <w:rsid w:val="00CB60F1"/>
    <w:rsid w:val="00CB6840"/>
    <w:rsid w:val="00CB6C64"/>
    <w:rsid w:val="00CC0D3B"/>
    <w:rsid w:val="00CC1642"/>
    <w:rsid w:val="00CC169A"/>
    <w:rsid w:val="00CC1D4E"/>
    <w:rsid w:val="00CC2060"/>
    <w:rsid w:val="00CC20E7"/>
    <w:rsid w:val="00CC2B63"/>
    <w:rsid w:val="00CC2F28"/>
    <w:rsid w:val="00CC308D"/>
    <w:rsid w:val="00CC3276"/>
    <w:rsid w:val="00CC3A2B"/>
    <w:rsid w:val="00CC3A60"/>
    <w:rsid w:val="00CC3AD8"/>
    <w:rsid w:val="00CC3FA5"/>
    <w:rsid w:val="00CC4AB3"/>
    <w:rsid w:val="00CC4EF2"/>
    <w:rsid w:val="00CC512C"/>
    <w:rsid w:val="00CC5351"/>
    <w:rsid w:val="00CC5CA1"/>
    <w:rsid w:val="00CC60B7"/>
    <w:rsid w:val="00CC67B1"/>
    <w:rsid w:val="00CC6B0F"/>
    <w:rsid w:val="00CC6B48"/>
    <w:rsid w:val="00CC6E7A"/>
    <w:rsid w:val="00CC6F19"/>
    <w:rsid w:val="00CC73F2"/>
    <w:rsid w:val="00CC7749"/>
    <w:rsid w:val="00CC796B"/>
    <w:rsid w:val="00CC7DF9"/>
    <w:rsid w:val="00CD0277"/>
    <w:rsid w:val="00CD08BB"/>
    <w:rsid w:val="00CD095E"/>
    <w:rsid w:val="00CD0969"/>
    <w:rsid w:val="00CD0A50"/>
    <w:rsid w:val="00CD102F"/>
    <w:rsid w:val="00CD1368"/>
    <w:rsid w:val="00CD1D5C"/>
    <w:rsid w:val="00CD1E43"/>
    <w:rsid w:val="00CD2334"/>
    <w:rsid w:val="00CD2CBB"/>
    <w:rsid w:val="00CD3048"/>
    <w:rsid w:val="00CD3978"/>
    <w:rsid w:val="00CD3AE5"/>
    <w:rsid w:val="00CD3BB6"/>
    <w:rsid w:val="00CD433B"/>
    <w:rsid w:val="00CD4C68"/>
    <w:rsid w:val="00CD4FCA"/>
    <w:rsid w:val="00CD5C7B"/>
    <w:rsid w:val="00CD6564"/>
    <w:rsid w:val="00CD6E76"/>
    <w:rsid w:val="00CD6ECE"/>
    <w:rsid w:val="00CD734E"/>
    <w:rsid w:val="00CD7674"/>
    <w:rsid w:val="00CD76EB"/>
    <w:rsid w:val="00CD77BA"/>
    <w:rsid w:val="00CD7B15"/>
    <w:rsid w:val="00CE09B7"/>
    <w:rsid w:val="00CE0DB3"/>
    <w:rsid w:val="00CE0DF1"/>
    <w:rsid w:val="00CE11FC"/>
    <w:rsid w:val="00CE133C"/>
    <w:rsid w:val="00CE1511"/>
    <w:rsid w:val="00CE1E51"/>
    <w:rsid w:val="00CE2262"/>
    <w:rsid w:val="00CE27C2"/>
    <w:rsid w:val="00CE2F11"/>
    <w:rsid w:val="00CE322B"/>
    <w:rsid w:val="00CE3450"/>
    <w:rsid w:val="00CE3F75"/>
    <w:rsid w:val="00CE4614"/>
    <w:rsid w:val="00CE46B5"/>
    <w:rsid w:val="00CE4E22"/>
    <w:rsid w:val="00CE56FF"/>
    <w:rsid w:val="00CE60C7"/>
    <w:rsid w:val="00CE6BA2"/>
    <w:rsid w:val="00CE6FFE"/>
    <w:rsid w:val="00CE70D6"/>
    <w:rsid w:val="00CE7262"/>
    <w:rsid w:val="00CE726B"/>
    <w:rsid w:val="00CE75E9"/>
    <w:rsid w:val="00CE7983"/>
    <w:rsid w:val="00CE7AAD"/>
    <w:rsid w:val="00CE7D21"/>
    <w:rsid w:val="00CE7DED"/>
    <w:rsid w:val="00CF0139"/>
    <w:rsid w:val="00CF0382"/>
    <w:rsid w:val="00CF0A22"/>
    <w:rsid w:val="00CF0B8E"/>
    <w:rsid w:val="00CF0D20"/>
    <w:rsid w:val="00CF0D35"/>
    <w:rsid w:val="00CF1A3C"/>
    <w:rsid w:val="00CF1F0E"/>
    <w:rsid w:val="00CF2579"/>
    <w:rsid w:val="00CF282F"/>
    <w:rsid w:val="00CF2A9C"/>
    <w:rsid w:val="00CF36A8"/>
    <w:rsid w:val="00CF3864"/>
    <w:rsid w:val="00CF3927"/>
    <w:rsid w:val="00CF3B68"/>
    <w:rsid w:val="00CF4049"/>
    <w:rsid w:val="00CF425F"/>
    <w:rsid w:val="00CF598D"/>
    <w:rsid w:val="00CF5CD6"/>
    <w:rsid w:val="00CF5ECA"/>
    <w:rsid w:val="00CF5FD8"/>
    <w:rsid w:val="00CF606A"/>
    <w:rsid w:val="00CF607A"/>
    <w:rsid w:val="00CF681B"/>
    <w:rsid w:val="00CF6AE7"/>
    <w:rsid w:val="00CF6C66"/>
    <w:rsid w:val="00CF7110"/>
    <w:rsid w:val="00CF7AC8"/>
    <w:rsid w:val="00CF7ADC"/>
    <w:rsid w:val="00CF7FA7"/>
    <w:rsid w:val="00D002F5"/>
    <w:rsid w:val="00D009EE"/>
    <w:rsid w:val="00D013EB"/>
    <w:rsid w:val="00D024AC"/>
    <w:rsid w:val="00D0258C"/>
    <w:rsid w:val="00D02EC1"/>
    <w:rsid w:val="00D03378"/>
    <w:rsid w:val="00D036AD"/>
    <w:rsid w:val="00D0377A"/>
    <w:rsid w:val="00D03A3C"/>
    <w:rsid w:val="00D043D9"/>
    <w:rsid w:val="00D046CD"/>
    <w:rsid w:val="00D048FD"/>
    <w:rsid w:val="00D04E5C"/>
    <w:rsid w:val="00D05921"/>
    <w:rsid w:val="00D05A6C"/>
    <w:rsid w:val="00D05F9A"/>
    <w:rsid w:val="00D061C6"/>
    <w:rsid w:val="00D0756B"/>
    <w:rsid w:val="00D0777E"/>
    <w:rsid w:val="00D079CC"/>
    <w:rsid w:val="00D07B60"/>
    <w:rsid w:val="00D07BD1"/>
    <w:rsid w:val="00D101AF"/>
    <w:rsid w:val="00D10287"/>
    <w:rsid w:val="00D105AE"/>
    <w:rsid w:val="00D1067D"/>
    <w:rsid w:val="00D10D9E"/>
    <w:rsid w:val="00D110C7"/>
    <w:rsid w:val="00D1168C"/>
    <w:rsid w:val="00D11D01"/>
    <w:rsid w:val="00D11D4D"/>
    <w:rsid w:val="00D12036"/>
    <w:rsid w:val="00D12706"/>
    <w:rsid w:val="00D12A37"/>
    <w:rsid w:val="00D12DC5"/>
    <w:rsid w:val="00D13598"/>
    <w:rsid w:val="00D147A2"/>
    <w:rsid w:val="00D14B99"/>
    <w:rsid w:val="00D14CD9"/>
    <w:rsid w:val="00D15131"/>
    <w:rsid w:val="00D1522A"/>
    <w:rsid w:val="00D15689"/>
    <w:rsid w:val="00D1580E"/>
    <w:rsid w:val="00D15CFE"/>
    <w:rsid w:val="00D15E4B"/>
    <w:rsid w:val="00D15EF3"/>
    <w:rsid w:val="00D16D87"/>
    <w:rsid w:val="00D17036"/>
    <w:rsid w:val="00D20D22"/>
    <w:rsid w:val="00D21981"/>
    <w:rsid w:val="00D21B45"/>
    <w:rsid w:val="00D220E1"/>
    <w:rsid w:val="00D221C1"/>
    <w:rsid w:val="00D238BF"/>
    <w:rsid w:val="00D23BCD"/>
    <w:rsid w:val="00D2452A"/>
    <w:rsid w:val="00D25242"/>
    <w:rsid w:val="00D25A3E"/>
    <w:rsid w:val="00D25EE5"/>
    <w:rsid w:val="00D26235"/>
    <w:rsid w:val="00D2633D"/>
    <w:rsid w:val="00D263F5"/>
    <w:rsid w:val="00D2661F"/>
    <w:rsid w:val="00D27358"/>
    <w:rsid w:val="00D27E17"/>
    <w:rsid w:val="00D30476"/>
    <w:rsid w:val="00D30495"/>
    <w:rsid w:val="00D30804"/>
    <w:rsid w:val="00D3099E"/>
    <w:rsid w:val="00D30B93"/>
    <w:rsid w:val="00D30C1D"/>
    <w:rsid w:val="00D30DD0"/>
    <w:rsid w:val="00D3111D"/>
    <w:rsid w:val="00D31197"/>
    <w:rsid w:val="00D31592"/>
    <w:rsid w:val="00D31844"/>
    <w:rsid w:val="00D318C4"/>
    <w:rsid w:val="00D3209C"/>
    <w:rsid w:val="00D324C6"/>
    <w:rsid w:val="00D32F56"/>
    <w:rsid w:val="00D332F4"/>
    <w:rsid w:val="00D33309"/>
    <w:rsid w:val="00D334EA"/>
    <w:rsid w:val="00D33A9D"/>
    <w:rsid w:val="00D34024"/>
    <w:rsid w:val="00D34807"/>
    <w:rsid w:val="00D3542E"/>
    <w:rsid w:val="00D35434"/>
    <w:rsid w:val="00D366AC"/>
    <w:rsid w:val="00D3671D"/>
    <w:rsid w:val="00D36C71"/>
    <w:rsid w:val="00D36E95"/>
    <w:rsid w:val="00D3714E"/>
    <w:rsid w:val="00D373EF"/>
    <w:rsid w:val="00D37479"/>
    <w:rsid w:val="00D37579"/>
    <w:rsid w:val="00D37667"/>
    <w:rsid w:val="00D37C7A"/>
    <w:rsid w:val="00D37C94"/>
    <w:rsid w:val="00D40023"/>
    <w:rsid w:val="00D40313"/>
    <w:rsid w:val="00D404AC"/>
    <w:rsid w:val="00D40BB1"/>
    <w:rsid w:val="00D410B6"/>
    <w:rsid w:val="00D411CC"/>
    <w:rsid w:val="00D413DB"/>
    <w:rsid w:val="00D41664"/>
    <w:rsid w:val="00D41A2F"/>
    <w:rsid w:val="00D41CB9"/>
    <w:rsid w:val="00D41CC9"/>
    <w:rsid w:val="00D41FE9"/>
    <w:rsid w:val="00D423B5"/>
    <w:rsid w:val="00D42639"/>
    <w:rsid w:val="00D429A6"/>
    <w:rsid w:val="00D42B82"/>
    <w:rsid w:val="00D42ECE"/>
    <w:rsid w:val="00D42FBB"/>
    <w:rsid w:val="00D43013"/>
    <w:rsid w:val="00D43403"/>
    <w:rsid w:val="00D43666"/>
    <w:rsid w:val="00D438F1"/>
    <w:rsid w:val="00D439DD"/>
    <w:rsid w:val="00D43B84"/>
    <w:rsid w:val="00D44285"/>
    <w:rsid w:val="00D447FF"/>
    <w:rsid w:val="00D44957"/>
    <w:rsid w:val="00D44D8C"/>
    <w:rsid w:val="00D44E04"/>
    <w:rsid w:val="00D451E0"/>
    <w:rsid w:val="00D45E23"/>
    <w:rsid w:val="00D464F8"/>
    <w:rsid w:val="00D466D9"/>
    <w:rsid w:val="00D46C0C"/>
    <w:rsid w:val="00D46C6A"/>
    <w:rsid w:val="00D46CE6"/>
    <w:rsid w:val="00D47220"/>
    <w:rsid w:val="00D47B0F"/>
    <w:rsid w:val="00D47D4A"/>
    <w:rsid w:val="00D47D77"/>
    <w:rsid w:val="00D47E2C"/>
    <w:rsid w:val="00D503DA"/>
    <w:rsid w:val="00D504F3"/>
    <w:rsid w:val="00D50814"/>
    <w:rsid w:val="00D50E6C"/>
    <w:rsid w:val="00D5124C"/>
    <w:rsid w:val="00D515E7"/>
    <w:rsid w:val="00D51E7A"/>
    <w:rsid w:val="00D52004"/>
    <w:rsid w:val="00D5317F"/>
    <w:rsid w:val="00D53708"/>
    <w:rsid w:val="00D53905"/>
    <w:rsid w:val="00D544CB"/>
    <w:rsid w:val="00D545F0"/>
    <w:rsid w:val="00D55A8E"/>
    <w:rsid w:val="00D55C14"/>
    <w:rsid w:val="00D55CBB"/>
    <w:rsid w:val="00D55DCC"/>
    <w:rsid w:val="00D56131"/>
    <w:rsid w:val="00D565EF"/>
    <w:rsid w:val="00D56F63"/>
    <w:rsid w:val="00D57236"/>
    <w:rsid w:val="00D6026F"/>
    <w:rsid w:val="00D61026"/>
    <w:rsid w:val="00D61B4E"/>
    <w:rsid w:val="00D63913"/>
    <w:rsid w:val="00D63EE8"/>
    <w:rsid w:val="00D645B9"/>
    <w:rsid w:val="00D6489B"/>
    <w:rsid w:val="00D64E58"/>
    <w:rsid w:val="00D65688"/>
    <w:rsid w:val="00D6593E"/>
    <w:rsid w:val="00D660C2"/>
    <w:rsid w:val="00D66224"/>
    <w:rsid w:val="00D671E7"/>
    <w:rsid w:val="00D67558"/>
    <w:rsid w:val="00D67B43"/>
    <w:rsid w:val="00D704DA"/>
    <w:rsid w:val="00D70568"/>
    <w:rsid w:val="00D7076F"/>
    <w:rsid w:val="00D70CB7"/>
    <w:rsid w:val="00D7103E"/>
    <w:rsid w:val="00D71246"/>
    <w:rsid w:val="00D715EC"/>
    <w:rsid w:val="00D71694"/>
    <w:rsid w:val="00D719D5"/>
    <w:rsid w:val="00D71CF2"/>
    <w:rsid w:val="00D720D0"/>
    <w:rsid w:val="00D72A89"/>
    <w:rsid w:val="00D7351C"/>
    <w:rsid w:val="00D7382A"/>
    <w:rsid w:val="00D73FFE"/>
    <w:rsid w:val="00D74280"/>
    <w:rsid w:val="00D74AC1"/>
    <w:rsid w:val="00D74B97"/>
    <w:rsid w:val="00D7539A"/>
    <w:rsid w:val="00D755F8"/>
    <w:rsid w:val="00D75CF7"/>
    <w:rsid w:val="00D76178"/>
    <w:rsid w:val="00D763EB"/>
    <w:rsid w:val="00D764E1"/>
    <w:rsid w:val="00D76940"/>
    <w:rsid w:val="00D77310"/>
    <w:rsid w:val="00D77671"/>
    <w:rsid w:val="00D77FA1"/>
    <w:rsid w:val="00D80698"/>
    <w:rsid w:val="00D808FA"/>
    <w:rsid w:val="00D80956"/>
    <w:rsid w:val="00D80EFD"/>
    <w:rsid w:val="00D813B4"/>
    <w:rsid w:val="00D8191C"/>
    <w:rsid w:val="00D82391"/>
    <w:rsid w:val="00D823A4"/>
    <w:rsid w:val="00D827FF"/>
    <w:rsid w:val="00D82F27"/>
    <w:rsid w:val="00D83060"/>
    <w:rsid w:val="00D83348"/>
    <w:rsid w:val="00D8360E"/>
    <w:rsid w:val="00D83AEF"/>
    <w:rsid w:val="00D83C6F"/>
    <w:rsid w:val="00D848A2"/>
    <w:rsid w:val="00D84C28"/>
    <w:rsid w:val="00D84C30"/>
    <w:rsid w:val="00D84CAA"/>
    <w:rsid w:val="00D84D8F"/>
    <w:rsid w:val="00D84DB9"/>
    <w:rsid w:val="00D85570"/>
    <w:rsid w:val="00D86362"/>
    <w:rsid w:val="00D86605"/>
    <w:rsid w:val="00D87628"/>
    <w:rsid w:val="00D90143"/>
    <w:rsid w:val="00D907CB"/>
    <w:rsid w:val="00D90E3F"/>
    <w:rsid w:val="00D90E58"/>
    <w:rsid w:val="00D92431"/>
    <w:rsid w:val="00D92923"/>
    <w:rsid w:val="00D92970"/>
    <w:rsid w:val="00D92B2A"/>
    <w:rsid w:val="00D936F1"/>
    <w:rsid w:val="00D93721"/>
    <w:rsid w:val="00D93DEE"/>
    <w:rsid w:val="00D94521"/>
    <w:rsid w:val="00D947D4"/>
    <w:rsid w:val="00D94D47"/>
    <w:rsid w:val="00D95423"/>
    <w:rsid w:val="00D95E95"/>
    <w:rsid w:val="00D96482"/>
    <w:rsid w:val="00D965F1"/>
    <w:rsid w:val="00D96ED8"/>
    <w:rsid w:val="00D979C3"/>
    <w:rsid w:val="00DA1B2C"/>
    <w:rsid w:val="00DA22D3"/>
    <w:rsid w:val="00DA2FE8"/>
    <w:rsid w:val="00DA36CA"/>
    <w:rsid w:val="00DA36F8"/>
    <w:rsid w:val="00DA3E30"/>
    <w:rsid w:val="00DA4AD5"/>
    <w:rsid w:val="00DA4CE4"/>
    <w:rsid w:val="00DA4FD3"/>
    <w:rsid w:val="00DA5639"/>
    <w:rsid w:val="00DA6C38"/>
    <w:rsid w:val="00DA7085"/>
    <w:rsid w:val="00DA7CC5"/>
    <w:rsid w:val="00DB02D9"/>
    <w:rsid w:val="00DB0454"/>
    <w:rsid w:val="00DB0475"/>
    <w:rsid w:val="00DB0616"/>
    <w:rsid w:val="00DB0CF3"/>
    <w:rsid w:val="00DB0E96"/>
    <w:rsid w:val="00DB1614"/>
    <w:rsid w:val="00DB18AC"/>
    <w:rsid w:val="00DB1C95"/>
    <w:rsid w:val="00DB1CA7"/>
    <w:rsid w:val="00DB2176"/>
    <w:rsid w:val="00DB2BD4"/>
    <w:rsid w:val="00DB2F58"/>
    <w:rsid w:val="00DB31EC"/>
    <w:rsid w:val="00DB3342"/>
    <w:rsid w:val="00DB3488"/>
    <w:rsid w:val="00DB3620"/>
    <w:rsid w:val="00DB37DE"/>
    <w:rsid w:val="00DB3800"/>
    <w:rsid w:val="00DB4263"/>
    <w:rsid w:val="00DB4310"/>
    <w:rsid w:val="00DB5138"/>
    <w:rsid w:val="00DB553F"/>
    <w:rsid w:val="00DB624F"/>
    <w:rsid w:val="00DB6A12"/>
    <w:rsid w:val="00DB6C59"/>
    <w:rsid w:val="00DB76D7"/>
    <w:rsid w:val="00DB79CB"/>
    <w:rsid w:val="00DB7BCA"/>
    <w:rsid w:val="00DC00F0"/>
    <w:rsid w:val="00DC0E82"/>
    <w:rsid w:val="00DC1BB4"/>
    <w:rsid w:val="00DC1EFC"/>
    <w:rsid w:val="00DC201B"/>
    <w:rsid w:val="00DC20E1"/>
    <w:rsid w:val="00DC2332"/>
    <w:rsid w:val="00DC23E2"/>
    <w:rsid w:val="00DC294C"/>
    <w:rsid w:val="00DC33C6"/>
    <w:rsid w:val="00DC3705"/>
    <w:rsid w:val="00DC398D"/>
    <w:rsid w:val="00DC3E13"/>
    <w:rsid w:val="00DC49D8"/>
    <w:rsid w:val="00DC598E"/>
    <w:rsid w:val="00DC5DE0"/>
    <w:rsid w:val="00DC620C"/>
    <w:rsid w:val="00DC62EC"/>
    <w:rsid w:val="00DC643B"/>
    <w:rsid w:val="00DC6C9B"/>
    <w:rsid w:val="00DC6FDC"/>
    <w:rsid w:val="00DC76F4"/>
    <w:rsid w:val="00DC784F"/>
    <w:rsid w:val="00DD030C"/>
    <w:rsid w:val="00DD0504"/>
    <w:rsid w:val="00DD0EE6"/>
    <w:rsid w:val="00DD1975"/>
    <w:rsid w:val="00DD1A7F"/>
    <w:rsid w:val="00DD1CA4"/>
    <w:rsid w:val="00DD1ED9"/>
    <w:rsid w:val="00DD2396"/>
    <w:rsid w:val="00DD25E2"/>
    <w:rsid w:val="00DD2D85"/>
    <w:rsid w:val="00DD3122"/>
    <w:rsid w:val="00DD3C4C"/>
    <w:rsid w:val="00DD3EC1"/>
    <w:rsid w:val="00DD4DF9"/>
    <w:rsid w:val="00DD568C"/>
    <w:rsid w:val="00DD6024"/>
    <w:rsid w:val="00DD60B4"/>
    <w:rsid w:val="00DD6180"/>
    <w:rsid w:val="00DD75F2"/>
    <w:rsid w:val="00DD774F"/>
    <w:rsid w:val="00DD7D9B"/>
    <w:rsid w:val="00DD7F1F"/>
    <w:rsid w:val="00DE030B"/>
    <w:rsid w:val="00DE0690"/>
    <w:rsid w:val="00DE1592"/>
    <w:rsid w:val="00DE18CD"/>
    <w:rsid w:val="00DE1B69"/>
    <w:rsid w:val="00DE1D93"/>
    <w:rsid w:val="00DE1E93"/>
    <w:rsid w:val="00DE1F82"/>
    <w:rsid w:val="00DE262F"/>
    <w:rsid w:val="00DE2ACE"/>
    <w:rsid w:val="00DE3215"/>
    <w:rsid w:val="00DE3555"/>
    <w:rsid w:val="00DE382C"/>
    <w:rsid w:val="00DE3F35"/>
    <w:rsid w:val="00DE3FAB"/>
    <w:rsid w:val="00DE5469"/>
    <w:rsid w:val="00DE557E"/>
    <w:rsid w:val="00DE5801"/>
    <w:rsid w:val="00DE61EC"/>
    <w:rsid w:val="00DE6659"/>
    <w:rsid w:val="00DE69B4"/>
    <w:rsid w:val="00DE6D10"/>
    <w:rsid w:val="00DE7F94"/>
    <w:rsid w:val="00DF0204"/>
    <w:rsid w:val="00DF0260"/>
    <w:rsid w:val="00DF026C"/>
    <w:rsid w:val="00DF0395"/>
    <w:rsid w:val="00DF03FE"/>
    <w:rsid w:val="00DF0618"/>
    <w:rsid w:val="00DF0657"/>
    <w:rsid w:val="00DF0777"/>
    <w:rsid w:val="00DF0894"/>
    <w:rsid w:val="00DF0CA9"/>
    <w:rsid w:val="00DF17BE"/>
    <w:rsid w:val="00DF1A8E"/>
    <w:rsid w:val="00DF1F07"/>
    <w:rsid w:val="00DF2197"/>
    <w:rsid w:val="00DF27C0"/>
    <w:rsid w:val="00DF2929"/>
    <w:rsid w:val="00DF2D09"/>
    <w:rsid w:val="00DF321E"/>
    <w:rsid w:val="00DF3790"/>
    <w:rsid w:val="00DF3A09"/>
    <w:rsid w:val="00DF3F6C"/>
    <w:rsid w:val="00DF4D0D"/>
    <w:rsid w:val="00DF5990"/>
    <w:rsid w:val="00DF59A2"/>
    <w:rsid w:val="00DF5B10"/>
    <w:rsid w:val="00DF5F46"/>
    <w:rsid w:val="00DF716A"/>
    <w:rsid w:val="00DF72CE"/>
    <w:rsid w:val="00DF735B"/>
    <w:rsid w:val="00DF7961"/>
    <w:rsid w:val="00DF79A8"/>
    <w:rsid w:val="00DF7B1A"/>
    <w:rsid w:val="00E0064D"/>
    <w:rsid w:val="00E01241"/>
    <w:rsid w:val="00E014C1"/>
    <w:rsid w:val="00E01D8D"/>
    <w:rsid w:val="00E02690"/>
    <w:rsid w:val="00E026E5"/>
    <w:rsid w:val="00E029F2"/>
    <w:rsid w:val="00E02A64"/>
    <w:rsid w:val="00E02BDA"/>
    <w:rsid w:val="00E02E28"/>
    <w:rsid w:val="00E02EE2"/>
    <w:rsid w:val="00E03197"/>
    <w:rsid w:val="00E03845"/>
    <w:rsid w:val="00E03979"/>
    <w:rsid w:val="00E04374"/>
    <w:rsid w:val="00E04EDF"/>
    <w:rsid w:val="00E051F6"/>
    <w:rsid w:val="00E06183"/>
    <w:rsid w:val="00E06268"/>
    <w:rsid w:val="00E0644F"/>
    <w:rsid w:val="00E06470"/>
    <w:rsid w:val="00E0687A"/>
    <w:rsid w:val="00E06E5D"/>
    <w:rsid w:val="00E06FDA"/>
    <w:rsid w:val="00E07C9A"/>
    <w:rsid w:val="00E07E0B"/>
    <w:rsid w:val="00E1022F"/>
    <w:rsid w:val="00E10A5D"/>
    <w:rsid w:val="00E11610"/>
    <w:rsid w:val="00E11A02"/>
    <w:rsid w:val="00E11B6C"/>
    <w:rsid w:val="00E11BB7"/>
    <w:rsid w:val="00E122FA"/>
    <w:rsid w:val="00E128AF"/>
    <w:rsid w:val="00E12986"/>
    <w:rsid w:val="00E12A73"/>
    <w:rsid w:val="00E12BDA"/>
    <w:rsid w:val="00E12C1E"/>
    <w:rsid w:val="00E12F06"/>
    <w:rsid w:val="00E12FAF"/>
    <w:rsid w:val="00E13294"/>
    <w:rsid w:val="00E13402"/>
    <w:rsid w:val="00E13587"/>
    <w:rsid w:val="00E136C1"/>
    <w:rsid w:val="00E136C5"/>
    <w:rsid w:val="00E136CA"/>
    <w:rsid w:val="00E13950"/>
    <w:rsid w:val="00E13A85"/>
    <w:rsid w:val="00E13CB8"/>
    <w:rsid w:val="00E13D10"/>
    <w:rsid w:val="00E13F05"/>
    <w:rsid w:val="00E144AF"/>
    <w:rsid w:val="00E1450D"/>
    <w:rsid w:val="00E14ADA"/>
    <w:rsid w:val="00E14C47"/>
    <w:rsid w:val="00E15436"/>
    <w:rsid w:val="00E154C2"/>
    <w:rsid w:val="00E15B8C"/>
    <w:rsid w:val="00E1605C"/>
    <w:rsid w:val="00E160CA"/>
    <w:rsid w:val="00E16D82"/>
    <w:rsid w:val="00E17046"/>
    <w:rsid w:val="00E17138"/>
    <w:rsid w:val="00E1726A"/>
    <w:rsid w:val="00E1736E"/>
    <w:rsid w:val="00E17B9D"/>
    <w:rsid w:val="00E17E34"/>
    <w:rsid w:val="00E2030C"/>
    <w:rsid w:val="00E20816"/>
    <w:rsid w:val="00E20EA8"/>
    <w:rsid w:val="00E21BCE"/>
    <w:rsid w:val="00E21FCA"/>
    <w:rsid w:val="00E22A27"/>
    <w:rsid w:val="00E231D8"/>
    <w:rsid w:val="00E232A3"/>
    <w:rsid w:val="00E232C7"/>
    <w:rsid w:val="00E232D8"/>
    <w:rsid w:val="00E23517"/>
    <w:rsid w:val="00E23902"/>
    <w:rsid w:val="00E23DD0"/>
    <w:rsid w:val="00E244BA"/>
    <w:rsid w:val="00E246F7"/>
    <w:rsid w:val="00E25217"/>
    <w:rsid w:val="00E25A92"/>
    <w:rsid w:val="00E25E09"/>
    <w:rsid w:val="00E25F91"/>
    <w:rsid w:val="00E26811"/>
    <w:rsid w:val="00E269D6"/>
    <w:rsid w:val="00E26F4B"/>
    <w:rsid w:val="00E26F53"/>
    <w:rsid w:val="00E279EF"/>
    <w:rsid w:val="00E27E7E"/>
    <w:rsid w:val="00E303A6"/>
    <w:rsid w:val="00E30654"/>
    <w:rsid w:val="00E3125A"/>
    <w:rsid w:val="00E31BFE"/>
    <w:rsid w:val="00E32885"/>
    <w:rsid w:val="00E32E1A"/>
    <w:rsid w:val="00E330AB"/>
    <w:rsid w:val="00E334F0"/>
    <w:rsid w:val="00E3379D"/>
    <w:rsid w:val="00E33E53"/>
    <w:rsid w:val="00E34836"/>
    <w:rsid w:val="00E34D12"/>
    <w:rsid w:val="00E34FDF"/>
    <w:rsid w:val="00E35015"/>
    <w:rsid w:val="00E351BD"/>
    <w:rsid w:val="00E35861"/>
    <w:rsid w:val="00E35E5F"/>
    <w:rsid w:val="00E360C5"/>
    <w:rsid w:val="00E36819"/>
    <w:rsid w:val="00E36CCA"/>
    <w:rsid w:val="00E36E98"/>
    <w:rsid w:val="00E37A3F"/>
    <w:rsid w:val="00E40721"/>
    <w:rsid w:val="00E409DE"/>
    <w:rsid w:val="00E40C3C"/>
    <w:rsid w:val="00E41935"/>
    <w:rsid w:val="00E41B71"/>
    <w:rsid w:val="00E41D2A"/>
    <w:rsid w:val="00E4237D"/>
    <w:rsid w:val="00E42669"/>
    <w:rsid w:val="00E42916"/>
    <w:rsid w:val="00E42A8A"/>
    <w:rsid w:val="00E43F5F"/>
    <w:rsid w:val="00E4436F"/>
    <w:rsid w:val="00E444C9"/>
    <w:rsid w:val="00E445CB"/>
    <w:rsid w:val="00E45852"/>
    <w:rsid w:val="00E45AE1"/>
    <w:rsid w:val="00E45E21"/>
    <w:rsid w:val="00E45F39"/>
    <w:rsid w:val="00E46378"/>
    <w:rsid w:val="00E464D2"/>
    <w:rsid w:val="00E46F48"/>
    <w:rsid w:val="00E47057"/>
    <w:rsid w:val="00E47B06"/>
    <w:rsid w:val="00E47F68"/>
    <w:rsid w:val="00E50305"/>
    <w:rsid w:val="00E5084C"/>
    <w:rsid w:val="00E50943"/>
    <w:rsid w:val="00E5095B"/>
    <w:rsid w:val="00E50B64"/>
    <w:rsid w:val="00E50E5D"/>
    <w:rsid w:val="00E51329"/>
    <w:rsid w:val="00E5140A"/>
    <w:rsid w:val="00E515CE"/>
    <w:rsid w:val="00E52114"/>
    <w:rsid w:val="00E528C7"/>
    <w:rsid w:val="00E52922"/>
    <w:rsid w:val="00E52B8D"/>
    <w:rsid w:val="00E52D42"/>
    <w:rsid w:val="00E52F20"/>
    <w:rsid w:val="00E52F37"/>
    <w:rsid w:val="00E537C2"/>
    <w:rsid w:val="00E54204"/>
    <w:rsid w:val="00E5479A"/>
    <w:rsid w:val="00E5493A"/>
    <w:rsid w:val="00E54B61"/>
    <w:rsid w:val="00E54C23"/>
    <w:rsid w:val="00E55017"/>
    <w:rsid w:val="00E55931"/>
    <w:rsid w:val="00E5606C"/>
    <w:rsid w:val="00E56753"/>
    <w:rsid w:val="00E56FFD"/>
    <w:rsid w:val="00E57003"/>
    <w:rsid w:val="00E570E9"/>
    <w:rsid w:val="00E572A1"/>
    <w:rsid w:val="00E57688"/>
    <w:rsid w:val="00E57A4A"/>
    <w:rsid w:val="00E60261"/>
    <w:rsid w:val="00E6028D"/>
    <w:rsid w:val="00E602C1"/>
    <w:rsid w:val="00E604AF"/>
    <w:rsid w:val="00E606E3"/>
    <w:rsid w:val="00E60E28"/>
    <w:rsid w:val="00E615E9"/>
    <w:rsid w:val="00E61669"/>
    <w:rsid w:val="00E61D8C"/>
    <w:rsid w:val="00E6213C"/>
    <w:rsid w:val="00E62416"/>
    <w:rsid w:val="00E624F8"/>
    <w:rsid w:val="00E62687"/>
    <w:rsid w:val="00E626D5"/>
    <w:rsid w:val="00E62D5A"/>
    <w:rsid w:val="00E63049"/>
    <w:rsid w:val="00E632C8"/>
    <w:rsid w:val="00E634C3"/>
    <w:rsid w:val="00E63C3F"/>
    <w:rsid w:val="00E63DC8"/>
    <w:rsid w:val="00E64038"/>
    <w:rsid w:val="00E640DD"/>
    <w:rsid w:val="00E644C4"/>
    <w:rsid w:val="00E65139"/>
    <w:rsid w:val="00E65ACA"/>
    <w:rsid w:val="00E65CC8"/>
    <w:rsid w:val="00E65D1A"/>
    <w:rsid w:val="00E65DEF"/>
    <w:rsid w:val="00E66884"/>
    <w:rsid w:val="00E66987"/>
    <w:rsid w:val="00E704DB"/>
    <w:rsid w:val="00E7089E"/>
    <w:rsid w:val="00E70D6A"/>
    <w:rsid w:val="00E7126A"/>
    <w:rsid w:val="00E71B43"/>
    <w:rsid w:val="00E72540"/>
    <w:rsid w:val="00E72676"/>
    <w:rsid w:val="00E7502A"/>
    <w:rsid w:val="00E75545"/>
    <w:rsid w:val="00E758C5"/>
    <w:rsid w:val="00E7599A"/>
    <w:rsid w:val="00E759AB"/>
    <w:rsid w:val="00E75B72"/>
    <w:rsid w:val="00E762C9"/>
    <w:rsid w:val="00E76784"/>
    <w:rsid w:val="00E76AB4"/>
    <w:rsid w:val="00E76FF6"/>
    <w:rsid w:val="00E77545"/>
    <w:rsid w:val="00E77FE3"/>
    <w:rsid w:val="00E80770"/>
    <w:rsid w:val="00E80B5C"/>
    <w:rsid w:val="00E8126A"/>
    <w:rsid w:val="00E81DC0"/>
    <w:rsid w:val="00E81E44"/>
    <w:rsid w:val="00E82290"/>
    <w:rsid w:val="00E8239B"/>
    <w:rsid w:val="00E825AB"/>
    <w:rsid w:val="00E82DA7"/>
    <w:rsid w:val="00E8308C"/>
    <w:rsid w:val="00E83272"/>
    <w:rsid w:val="00E832C2"/>
    <w:rsid w:val="00E838C0"/>
    <w:rsid w:val="00E8458C"/>
    <w:rsid w:val="00E8546E"/>
    <w:rsid w:val="00E85D0A"/>
    <w:rsid w:val="00E85DFA"/>
    <w:rsid w:val="00E86320"/>
    <w:rsid w:val="00E8636D"/>
    <w:rsid w:val="00E8646E"/>
    <w:rsid w:val="00E870D1"/>
    <w:rsid w:val="00E8772E"/>
    <w:rsid w:val="00E879E5"/>
    <w:rsid w:val="00E909B0"/>
    <w:rsid w:val="00E91C81"/>
    <w:rsid w:val="00E91E1C"/>
    <w:rsid w:val="00E91EA5"/>
    <w:rsid w:val="00E92143"/>
    <w:rsid w:val="00E921B8"/>
    <w:rsid w:val="00E92942"/>
    <w:rsid w:val="00E92D83"/>
    <w:rsid w:val="00E93958"/>
    <w:rsid w:val="00E940F5"/>
    <w:rsid w:val="00E943BB"/>
    <w:rsid w:val="00E94C06"/>
    <w:rsid w:val="00E94FCD"/>
    <w:rsid w:val="00E96611"/>
    <w:rsid w:val="00E966BB"/>
    <w:rsid w:val="00E96F8A"/>
    <w:rsid w:val="00E96FCA"/>
    <w:rsid w:val="00E973FE"/>
    <w:rsid w:val="00E975AF"/>
    <w:rsid w:val="00E976B5"/>
    <w:rsid w:val="00E97B16"/>
    <w:rsid w:val="00EA0B93"/>
    <w:rsid w:val="00EA12EE"/>
    <w:rsid w:val="00EA1425"/>
    <w:rsid w:val="00EA15AB"/>
    <w:rsid w:val="00EA1686"/>
    <w:rsid w:val="00EA1B59"/>
    <w:rsid w:val="00EA1D5F"/>
    <w:rsid w:val="00EA1FB3"/>
    <w:rsid w:val="00EA28BE"/>
    <w:rsid w:val="00EA2D98"/>
    <w:rsid w:val="00EA3474"/>
    <w:rsid w:val="00EA37F3"/>
    <w:rsid w:val="00EA3974"/>
    <w:rsid w:val="00EA3BEC"/>
    <w:rsid w:val="00EA3C4A"/>
    <w:rsid w:val="00EA4337"/>
    <w:rsid w:val="00EA4560"/>
    <w:rsid w:val="00EA4AE1"/>
    <w:rsid w:val="00EA4E13"/>
    <w:rsid w:val="00EA4E82"/>
    <w:rsid w:val="00EA62D1"/>
    <w:rsid w:val="00EA68EF"/>
    <w:rsid w:val="00EA6A46"/>
    <w:rsid w:val="00EA7661"/>
    <w:rsid w:val="00EA79D6"/>
    <w:rsid w:val="00EA7D39"/>
    <w:rsid w:val="00EA7F00"/>
    <w:rsid w:val="00EB0056"/>
    <w:rsid w:val="00EB146B"/>
    <w:rsid w:val="00EB16D7"/>
    <w:rsid w:val="00EB1F72"/>
    <w:rsid w:val="00EB230E"/>
    <w:rsid w:val="00EB26EB"/>
    <w:rsid w:val="00EB2A5B"/>
    <w:rsid w:val="00EB2C26"/>
    <w:rsid w:val="00EB3210"/>
    <w:rsid w:val="00EB3C3C"/>
    <w:rsid w:val="00EB42C4"/>
    <w:rsid w:val="00EB4429"/>
    <w:rsid w:val="00EB45BD"/>
    <w:rsid w:val="00EB4E2B"/>
    <w:rsid w:val="00EB51CD"/>
    <w:rsid w:val="00EB5203"/>
    <w:rsid w:val="00EB5499"/>
    <w:rsid w:val="00EB5A0F"/>
    <w:rsid w:val="00EB68FE"/>
    <w:rsid w:val="00EB73CE"/>
    <w:rsid w:val="00EB781A"/>
    <w:rsid w:val="00EB7A8F"/>
    <w:rsid w:val="00EB7D61"/>
    <w:rsid w:val="00EB7D62"/>
    <w:rsid w:val="00EB7E9D"/>
    <w:rsid w:val="00EC0534"/>
    <w:rsid w:val="00EC0541"/>
    <w:rsid w:val="00EC0582"/>
    <w:rsid w:val="00EC1F19"/>
    <w:rsid w:val="00EC211A"/>
    <w:rsid w:val="00EC2164"/>
    <w:rsid w:val="00EC2219"/>
    <w:rsid w:val="00EC2326"/>
    <w:rsid w:val="00EC292B"/>
    <w:rsid w:val="00EC2ABA"/>
    <w:rsid w:val="00EC2E91"/>
    <w:rsid w:val="00EC3671"/>
    <w:rsid w:val="00EC3A25"/>
    <w:rsid w:val="00EC3A7B"/>
    <w:rsid w:val="00EC3C71"/>
    <w:rsid w:val="00EC4239"/>
    <w:rsid w:val="00EC4E57"/>
    <w:rsid w:val="00EC55E8"/>
    <w:rsid w:val="00EC57A2"/>
    <w:rsid w:val="00EC57D3"/>
    <w:rsid w:val="00EC5D30"/>
    <w:rsid w:val="00EC5E08"/>
    <w:rsid w:val="00EC6BB7"/>
    <w:rsid w:val="00EC6E53"/>
    <w:rsid w:val="00EC7842"/>
    <w:rsid w:val="00EC7F88"/>
    <w:rsid w:val="00ED0395"/>
    <w:rsid w:val="00ED063E"/>
    <w:rsid w:val="00ED0967"/>
    <w:rsid w:val="00ED0EA5"/>
    <w:rsid w:val="00ED154F"/>
    <w:rsid w:val="00ED15FA"/>
    <w:rsid w:val="00ED1D14"/>
    <w:rsid w:val="00ED1DA9"/>
    <w:rsid w:val="00ED2892"/>
    <w:rsid w:val="00ED2E2A"/>
    <w:rsid w:val="00ED3015"/>
    <w:rsid w:val="00ED3183"/>
    <w:rsid w:val="00ED3203"/>
    <w:rsid w:val="00ED3382"/>
    <w:rsid w:val="00ED38C9"/>
    <w:rsid w:val="00ED3B98"/>
    <w:rsid w:val="00ED3D40"/>
    <w:rsid w:val="00ED42D9"/>
    <w:rsid w:val="00ED44EE"/>
    <w:rsid w:val="00ED47E2"/>
    <w:rsid w:val="00ED4C27"/>
    <w:rsid w:val="00ED57AC"/>
    <w:rsid w:val="00ED5ADB"/>
    <w:rsid w:val="00ED5DE8"/>
    <w:rsid w:val="00ED5DF5"/>
    <w:rsid w:val="00ED5E85"/>
    <w:rsid w:val="00ED5F8A"/>
    <w:rsid w:val="00ED6419"/>
    <w:rsid w:val="00ED6527"/>
    <w:rsid w:val="00ED669E"/>
    <w:rsid w:val="00ED7603"/>
    <w:rsid w:val="00EE104B"/>
    <w:rsid w:val="00EE10A0"/>
    <w:rsid w:val="00EE121D"/>
    <w:rsid w:val="00EE200D"/>
    <w:rsid w:val="00EE26AC"/>
    <w:rsid w:val="00EE2B91"/>
    <w:rsid w:val="00EE3772"/>
    <w:rsid w:val="00EE3CB1"/>
    <w:rsid w:val="00EE41C7"/>
    <w:rsid w:val="00EE4889"/>
    <w:rsid w:val="00EE4DEC"/>
    <w:rsid w:val="00EE5105"/>
    <w:rsid w:val="00EE5288"/>
    <w:rsid w:val="00EE5ABC"/>
    <w:rsid w:val="00EE5B6F"/>
    <w:rsid w:val="00EE5DBC"/>
    <w:rsid w:val="00EE5F21"/>
    <w:rsid w:val="00EE6462"/>
    <w:rsid w:val="00EE774F"/>
    <w:rsid w:val="00EE7AB7"/>
    <w:rsid w:val="00EE7B29"/>
    <w:rsid w:val="00EE7B5B"/>
    <w:rsid w:val="00EE7E05"/>
    <w:rsid w:val="00EF00F0"/>
    <w:rsid w:val="00EF0916"/>
    <w:rsid w:val="00EF0D3F"/>
    <w:rsid w:val="00EF1172"/>
    <w:rsid w:val="00EF19CD"/>
    <w:rsid w:val="00EF210D"/>
    <w:rsid w:val="00EF24F9"/>
    <w:rsid w:val="00EF2861"/>
    <w:rsid w:val="00EF2E74"/>
    <w:rsid w:val="00EF334B"/>
    <w:rsid w:val="00EF35E2"/>
    <w:rsid w:val="00EF3EA9"/>
    <w:rsid w:val="00EF408B"/>
    <w:rsid w:val="00EF40E2"/>
    <w:rsid w:val="00EF4579"/>
    <w:rsid w:val="00EF52C3"/>
    <w:rsid w:val="00EF58BC"/>
    <w:rsid w:val="00EF6129"/>
    <w:rsid w:val="00EF703C"/>
    <w:rsid w:val="00EF767D"/>
    <w:rsid w:val="00EF791F"/>
    <w:rsid w:val="00EF7A35"/>
    <w:rsid w:val="00EF7CD1"/>
    <w:rsid w:val="00F0067E"/>
    <w:rsid w:val="00F00962"/>
    <w:rsid w:val="00F00CD8"/>
    <w:rsid w:val="00F01030"/>
    <w:rsid w:val="00F012A2"/>
    <w:rsid w:val="00F013A4"/>
    <w:rsid w:val="00F01A85"/>
    <w:rsid w:val="00F01FC4"/>
    <w:rsid w:val="00F0283E"/>
    <w:rsid w:val="00F02B60"/>
    <w:rsid w:val="00F02B93"/>
    <w:rsid w:val="00F030DD"/>
    <w:rsid w:val="00F0319D"/>
    <w:rsid w:val="00F03C0D"/>
    <w:rsid w:val="00F0427F"/>
    <w:rsid w:val="00F061E9"/>
    <w:rsid w:val="00F06A84"/>
    <w:rsid w:val="00F06D6D"/>
    <w:rsid w:val="00F0723A"/>
    <w:rsid w:val="00F07355"/>
    <w:rsid w:val="00F07517"/>
    <w:rsid w:val="00F077A6"/>
    <w:rsid w:val="00F10335"/>
    <w:rsid w:val="00F10EDA"/>
    <w:rsid w:val="00F11017"/>
    <w:rsid w:val="00F118E4"/>
    <w:rsid w:val="00F122D5"/>
    <w:rsid w:val="00F127F8"/>
    <w:rsid w:val="00F12E55"/>
    <w:rsid w:val="00F12EBA"/>
    <w:rsid w:val="00F13215"/>
    <w:rsid w:val="00F13637"/>
    <w:rsid w:val="00F139A1"/>
    <w:rsid w:val="00F1418B"/>
    <w:rsid w:val="00F1441E"/>
    <w:rsid w:val="00F14882"/>
    <w:rsid w:val="00F14D3A"/>
    <w:rsid w:val="00F15219"/>
    <w:rsid w:val="00F15372"/>
    <w:rsid w:val="00F15C76"/>
    <w:rsid w:val="00F1617F"/>
    <w:rsid w:val="00F16505"/>
    <w:rsid w:val="00F166D9"/>
    <w:rsid w:val="00F16714"/>
    <w:rsid w:val="00F167CE"/>
    <w:rsid w:val="00F170EE"/>
    <w:rsid w:val="00F178AD"/>
    <w:rsid w:val="00F17916"/>
    <w:rsid w:val="00F17E51"/>
    <w:rsid w:val="00F206E3"/>
    <w:rsid w:val="00F208EC"/>
    <w:rsid w:val="00F20904"/>
    <w:rsid w:val="00F20BD9"/>
    <w:rsid w:val="00F21091"/>
    <w:rsid w:val="00F21300"/>
    <w:rsid w:val="00F21E3E"/>
    <w:rsid w:val="00F21EF2"/>
    <w:rsid w:val="00F223F5"/>
    <w:rsid w:val="00F22697"/>
    <w:rsid w:val="00F22743"/>
    <w:rsid w:val="00F227EA"/>
    <w:rsid w:val="00F22C1F"/>
    <w:rsid w:val="00F233C5"/>
    <w:rsid w:val="00F23556"/>
    <w:rsid w:val="00F238C1"/>
    <w:rsid w:val="00F239DF"/>
    <w:rsid w:val="00F23A20"/>
    <w:rsid w:val="00F248EC"/>
    <w:rsid w:val="00F24974"/>
    <w:rsid w:val="00F251C2"/>
    <w:rsid w:val="00F2568C"/>
    <w:rsid w:val="00F2586F"/>
    <w:rsid w:val="00F25C23"/>
    <w:rsid w:val="00F25C53"/>
    <w:rsid w:val="00F25CF4"/>
    <w:rsid w:val="00F263DF"/>
    <w:rsid w:val="00F265F0"/>
    <w:rsid w:val="00F266F1"/>
    <w:rsid w:val="00F26C0B"/>
    <w:rsid w:val="00F2709B"/>
    <w:rsid w:val="00F30310"/>
    <w:rsid w:val="00F31333"/>
    <w:rsid w:val="00F31923"/>
    <w:rsid w:val="00F31E21"/>
    <w:rsid w:val="00F32167"/>
    <w:rsid w:val="00F32445"/>
    <w:rsid w:val="00F33A8B"/>
    <w:rsid w:val="00F34334"/>
    <w:rsid w:val="00F343FE"/>
    <w:rsid w:val="00F3489D"/>
    <w:rsid w:val="00F34BEA"/>
    <w:rsid w:val="00F34D60"/>
    <w:rsid w:val="00F353BF"/>
    <w:rsid w:val="00F357EA"/>
    <w:rsid w:val="00F35996"/>
    <w:rsid w:val="00F35B31"/>
    <w:rsid w:val="00F361E0"/>
    <w:rsid w:val="00F362C8"/>
    <w:rsid w:val="00F36F4E"/>
    <w:rsid w:val="00F3729E"/>
    <w:rsid w:val="00F37C40"/>
    <w:rsid w:val="00F37DA7"/>
    <w:rsid w:val="00F37F30"/>
    <w:rsid w:val="00F405B8"/>
    <w:rsid w:val="00F40962"/>
    <w:rsid w:val="00F40DF1"/>
    <w:rsid w:val="00F4112D"/>
    <w:rsid w:val="00F41BD1"/>
    <w:rsid w:val="00F42810"/>
    <w:rsid w:val="00F42A16"/>
    <w:rsid w:val="00F43ED4"/>
    <w:rsid w:val="00F442D5"/>
    <w:rsid w:val="00F44557"/>
    <w:rsid w:val="00F44AFC"/>
    <w:rsid w:val="00F45443"/>
    <w:rsid w:val="00F45A7C"/>
    <w:rsid w:val="00F46016"/>
    <w:rsid w:val="00F46E6B"/>
    <w:rsid w:val="00F470B0"/>
    <w:rsid w:val="00F472C2"/>
    <w:rsid w:val="00F472E5"/>
    <w:rsid w:val="00F47701"/>
    <w:rsid w:val="00F47EE7"/>
    <w:rsid w:val="00F50663"/>
    <w:rsid w:val="00F5145A"/>
    <w:rsid w:val="00F51529"/>
    <w:rsid w:val="00F5184E"/>
    <w:rsid w:val="00F51BED"/>
    <w:rsid w:val="00F521FF"/>
    <w:rsid w:val="00F524DC"/>
    <w:rsid w:val="00F529A3"/>
    <w:rsid w:val="00F530AE"/>
    <w:rsid w:val="00F537E6"/>
    <w:rsid w:val="00F53FA5"/>
    <w:rsid w:val="00F54205"/>
    <w:rsid w:val="00F543A5"/>
    <w:rsid w:val="00F5476E"/>
    <w:rsid w:val="00F54EB0"/>
    <w:rsid w:val="00F5625B"/>
    <w:rsid w:val="00F564E9"/>
    <w:rsid w:val="00F56551"/>
    <w:rsid w:val="00F5684A"/>
    <w:rsid w:val="00F56C97"/>
    <w:rsid w:val="00F56E41"/>
    <w:rsid w:val="00F56F29"/>
    <w:rsid w:val="00F57204"/>
    <w:rsid w:val="00F578CE"/>
    <w:rsid w:val="00F57F9B"/>
    <w:rsid w:val="00F600D3"/>
    <w:rsid w:val="00F60116"/>
    <w:rsid w:val="00F61131"/>
    <w:rsid w:val="00F62AED"/>
    <w:rsid w:val="00F62EF5"/>
    <w:rsid w:val="00F64165"/>
    <w:rsid w:val="00F6431B"/>
    <w:rsid w:val="00F646C3"/>
    <w:rsid w:val="00F64801"/>
    <w:rsid w:val="00F64A73"/>
    <w:rsid w:val="00F64B7C"/>
    <w:rsid w:val="00F65538"/>
    <w:rsid w:val="00F65944"/>
    <w:rsid w:val="00F65A11"/>
    <w:rsid w:val="00F66076"/>
    <w:rsid w:val="00F66282"/>
    <w:rsid w:val="00F674A2"/>
    <w:rsid w:val="00F71A0C"/>
    <w:rsid w:val="00F71D3B"/>
    <w:rsid w:val="00F71E7B"/>
    <w:rsid w:val="00F71F14"/>
    <w:rsid w:val="00F72116"/>
    <w:rsid w:val="00F72573"/>
    <w:rsid w:val="00F728BB"/>
    <w:rsid w:val="00F7290E"/>
    <w:rsid w:val="00F7327F"/>
    <w:rsid w:val="00F738B5"/>
    <w:rsid w:val="00F73975"/>
    <w:rsid w:val="00F739A6"/>
    <w:rsid w:val="00F744F8"/>
    <w:rsid w:val="00F74837"/>
    <w:rsid w:val="00F7489E"/>
    <w:rsid w:val="00F7496A"/>
    <w:rsid w:val="00F74A19"/>
    <w:rsid w:val="00F75BA3"/>
    <w:rsid w:val="00F75CDF"/>
    <w:rsid w:val="00F764D0"/>
    <w:rsid w:val="00F7663A"/>
    <w:rsid w:val="00F76648"/>
    <w:rsid w:val="00F76846"/>
    <w:rsid w:val="00F7752E"/>
    <w:rsid w:val="00F77584"/>
    <w:rsid w:val="00F77EFC"/>
    <w:rsid w:val="00F80369"/>
    <w:rsid w:val="00F80871"/>
    <w:rsid w:val="00F813DB"/>
    <w:rsid w:val="00F814C7"/>
    <w:rsid w:val="00F81DD6"/>
    <w:rsid w:val="00F81EB4"/>
    <w:rsid w:val="00F82451"/>
    <w:rsid w:val="00F826FB"/>
    <w:rsid w:val="00F82A05"/>
    <w:rsid w:val="00F82A78"/>
    <w:rsid w:val="00F82CD9"/>
    <w:rsid w:val="00F82D00"/>
    <w:rsid w:val="00F839ED"/>
    <w:rsid w:val="00F83B2F"/>
    <w:rsid w:val="00F83CC0"/>
    <w:rsid w:val="00F8432B"/>
    <w:rsid w:val="00F843AD"/>
    <w:rsid w:val="00F8499D"/>
    <w:rsid w:val="00F84B01"/>
    <w:rsid w:val="00F85006"/>
    <w:rsid w:val="00F8645A"/>
    <w:rsid w:val="00F864B3"/>
    <w:rsid w:val="00F8661B"/>
    <w:rsid w:val="00F86746"/>
    <w:rsid w:val="00F9024D"/>
    <w:rsid w:val="00F90DC1"/>
    <w:rsid w:val="00F90E31"/>
    <w:rsid w:val="00F9117E"/>
    <w:rsid w:val="00F913FE"/>
    <w:rsid w:val="00F91EC2"/>
    <w:rsid w:val="00F92EDD"/>
    <w:rsid w:val="00F93C39"/>
    <w:rsid w:val="00F93D11"/>
    <w:rsid w:val="00F946F6"/>
    <w:rsid w:val="00F956BC"/>
    <w:rsid w:val="00F96556"/>
    <w:rsid w:val="00F97501"/>
    <w:rsid w:val="00F9786A"/>
    <w:rsid w:val="00F97D76"/>
    <w:rsid w:val="00FA08EB"/>
    <w:rsid w:val="00FA09E8"/>
    <w:rsid w:val="00FA2544"/>
    <w:rsid w:val="00FA38BF"/>
    <w:rsid w:val="00FA47C5"/>
    <w:rsid w:val="00FA4E29"/>
    <w:rsid w:val="00FA4E8D"/>
    <w:rsid w:val="00FA5328"/>
    <w:rsid w:val="00FA583E"/>
    <w:rsid w:val="00FA5F94"/>
    <w:rsid w:val="00FA63C2"/>
    <w:rsid w:val="00FA65A2"/>
    <w:rsid w:val="00FA65AD"/>
    <w:rsid w:val="00FA670F"/>
    <w:rsid w:val="00FA6CC2"/>
    <w:rsid w:val="00FA7068"/>
    <w:rsid w:val="00FA761A"/>
    <w:rsid w:val="00FA7898"/>
    <w:rsid w:val="00FA7DAC"/>
    <w:rsid w:val="00FA7E78"/>
    <w:rsid w:val="00FB0CA5"/>
    <w:rsid w:val="00FB0E22"/>
    <w:rsid w:val="00FB1046"/>
    <w:rsid w:val="00FB10F5"/>
    <w:rsid w:val="00FB12D5"/>
    <w:rsid w:val="00FB17E1"/>
    <w:rsid w:val="00FB2237"/>
    <w:rsid w:val="00FB2258"/>
    <w:rsid w:val="00FB2606"/>
    <w:rsid w:val="00FB2A3D"/>
    <w:rsid w:val="00FB2C1A"/>
    <w:rsid w:val="00FB323B"/>
    <w:rsid w:val="00FB38DD"/>
    <w:rsid w:val="00FB4047"/>
    <w:rsid w:val="00FB47D3"/>
    <w:rsid w:val="00FB4E7A"/>
    <w:rsid w:val="00FB5095"/>
    <w:rsid w:val="00FB546A"/>
    <w:rsid w:val="00FB5ADF"/>
    <w:rsid w:val="00FB69E0"/>
    <w:rsid w:val="00FB6B5D"/>
    <w:rsid w:val="00FB7B50"/>
    <w:rsid w:val="00FB7D57"/>
    <w:rsid w:val="00FC0143"/>
    <w:rsid w:val="00FC022B"/>
    <w:rsid w:val="00FC0FA1"/>
    <w:rsid w:val="00FC1014"/>
    <w:rsid w:val="00FC16AF"/>
    <w:rsid w:val="00FC1864"/>
    <w:rsid w:val="00FC25FA"/>
    <w:rsid w:val="00FC27E0"/>
    <w:rsid w:val="00FC355A"/>
    <w:rsid w:val="00FC3768"/>
    <w:rsid w:val="00FC3A85"/>
    <w:rsid w:val="00FC3B29"/>
    <w:rsid w:val="00FC3D25"/>
    <w:rsid w:val="00FC40BC"/>
    <w:rsid w:val="00FC4521"/>
    <w:rsid w:val="00FC49D3"/>
    <w:rsid w:val="00FC4A81"/>
    <w:rsid w:val="00FC4E05"/>
    <w:rsid w:val="00FC59E7"/>
    <w:rsid w:val="00FC600E"/>
    <w:rsid w:val="00FC697C"/>
    <w:rsid w:val="00FC6D86"/>
    <w:rsid w:val="00FC6DDB"/>
    <w:rsid w:val="00FC73D0"/>
    <w:rsid w:val="00FC7894"/>
    <w:rsid w:val="00FD0132"/>
    <w:rsid w:val="00FD10E2"/>
    <w:rsid w:val="00FD178D"/>
    <w:rsid w:val="00FD1EF5"/>
    <w:rsid w:val="00FD22CE"/>
    <w:rsid w:val="00FD2A8F"/>
    <w:rsid w:val="00FD3038"/>
    <w:rsid w:val="00FD353E"/>
    <w:rsid w:val="00FD3766"/>
    <w:rsid w:val="00FD4354"/>
    <w:rsid w:val="00FD5112"/>
    <w:rsid w:val="00FD5C4B"/>
    <w:rsid w:val="00FD5D1D"/>
    <w:rsid w:val="00FD5D7F"/>
    <w:rsid w:val="00FD67ED"/>
    <w:rsid w:val="00FD6C63"/>
    <w:rsid w:val="00FD74C5"/>
    <w:rsid w:val="00FD7C19"/>
    <w:rsid w:val="00FD7D15"/>
    <w:rsid w:val="00FD7DF6"/>
    <w:rsid w:val="00FE001B"/>
    <w:rsid w:val="00FE0610"/>
    <w:rsid w:val="00FE079A"/>
    <w:rsid w:val="00FE0F5C"/>
    <w:rsid w:val="00FE1B3C"/>
    <w:rsid w:val="00FE21AE"/>
    <w:rsid w:val="00FE2D33"/>
    <w:rsid w:val="00FE33C0"/>
    <w:rsid w:val="00FE358C"/>
    <w:rsid w:val="00FE3DB6"/>
    <w:rsid w:val="00FE3EDE"/>
    <w:rsid w:val="00FE43E7"/>
    <w:rsid w:val="00FE444E"/>
    <w:rsid w:val="00FE577C"/>
    <w:rsid w:val="00FE5E19"/>
    <w:rsid w:val="00FE63F7"/>
    <w:rsid w:val="00FE69CF"/>
    <w:rsid w:val="00FE6BC6"/>
    <w:rsid w:val="00FE72C9"/>
    <w:rsid w:val="00FE7CE5"/>
    <w:rsid w:val="00FF0855"/>
    <w:rsid w:val="00FF09FB"/>
    <w:rsid w:val="00FF0D52"/>
    <w:rsid w:val="00FF103A"/>
    <w:rsid w:val="00FF10A9"/>
    <w:rsid w:val="00FF1584"/>
    <w:rsid w:val="00FF2421"/>
    <w:rsid w:val="00FF2423"/>
    <w:rsid w:val="00FF2939"/>
    <w:rsid w:val="00FF2F8F"/>
    <w:rsid w:val="00FF3198"/>
    <w:rsid w:val="00FF3F0A"/>
    <w:rsid w:val="00FF41DE"/>
    <w:rsid w:val="00FF4D5B"/>
    <w:rsid w:val="00FF4DFE"/>
    <w:rsid w:val="00FF4F03"/>
    <w:rsid w:val="00FF530B"/>
    <w:rsid w:val="00FF5C0E"/>
    <w:rsid w:val="00FF6094"/>
    <w:rsid w:val="00FF6104"/>
    <w:rsid w:val="00FF6CD4"/>
    <w:rsid w:val="00FF732D"/>
    <w:rsid w:val="00FF771F"/>
    <w:rsid w:val="00FF7C3E"/>
    <w:rsid w:val="00FF7DF3"/>
    <w:rsid w:val="00FF7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5DA2D0"/>
  <w15:docId w15:val="{69D57EC4-AA88-4813-A751-6140977A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AB"/>
    <w:rPr>
      <w:rFonts w:ascii="Bookman Old Style" w:hAnsi="Bookman Old Style"/>
      <w:sz w:val="20"/>
      <w:szCs w:val="24"/>
    </w:rPr>
  </w:style>
  <w:style w:type="paragraph" w:styleId="Heading1">
    <w:name w:val="heading 1"/>
    <w:basedOn w:val="Normal"/>
    <w:next w:val="Normal"/>
    <w:link w:val="Heading1Char"/>
    <w:uiPriority w:val="99"/>
    <w:qFormat/>
    <w:rsid w:val="00892A35"/>
    <w:pPr>
      <w:keepNext/>
      <w:spacing w:before="240" w:after="60"/>
      <w:outlineLvl w:val="0"/>
    </w:pPr>
    <w:rPr>
      <w:b/>
      <w:bCs/>
      <w:kern w:val="32"/>
      <w:szCs w:val="32"/>
    </w:rPr>
  </w:style>
  <w:style w:type="paragraph" w:styleId="Heading2">
    <w:name w:val="heading 2"/>
    <w:basedOn w:val="Normal"/>
    <w:next w:val="Normal"/>
    <w:link w:val="Heading2Char"/>
    <w:uiPriority w:val="99"/>
    <w:qFormat/>
    <w:rsid w:val="00631821"/>
    <w:pPr>
      <w:keepNext/>
      <w:numPr>
        <w:ilvl w:val="1"/>
        <w:numId w:val="29"/>
      </w:numPr>
      <w:spacing w:before="240" w:after="60"/>
      <w:outlineLvl w:val="1"/>
    </w:pPr>
    <w:rPr>
      <w:b/>
      <w:bCs/>
      <w:iCs/>
      <w:szCs w:val="20"/>
    </w:rPr>
  </w:style>
  <w:style w:type="paragraph" w:styleId="Heading3">
    <w:name w:val="heading 3"/>
    <w:basedOn w:val="Normal"/>
    <w:next w:val="Normal"/>
    <w:link w:val="Heading3Char"/>
    <w:uiPriority w:val="99"/>
    <w:qFormat/>
    <w:rsid w:val="00631821"/>
    <w:pPr>
      <w:keepNext/>
      <w:numPr>
        <w:ilvl w:val="2"/>
        <w:numId w:val="29"/>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631821"/>
    <w:pPr>
      <w:keepNext/>
      <w:numPr>
        <w:ilvl w:val="3"/>
        <w:numId w:val="29"/>
      </w:numPr>
      <w:suppressAutoHyphens/>
      <w:spacing w:before="240" w:after="60"/>
      <w:jc w:val="center"/>
      <w:outlineLvl w:val="3"/>
    </w:pPr>
    <w:rPr>
      <w:rFonts w:ascii="Times New Roman" w:hAnsi="Times New Roman"/>
      <w:b/>
      <w:sz w:val="22"/>
      <w:szCs w:val="20"/>
      <w:lang w:eastAsia="ar-SA"/>
    </w:rPr>
  </w:style>
  <w:style w:type="paragraph" w:styleId="Heading5">
    <w:name w:val="heading 5"/>
    <w:basedOn w:val="Normal"/>
    <w:next w:val="Normal"/>
    <w:link w:val="Heading5Char"/>
    <w:uiPriority w:val="99"/>
    <w:qFormat/>
    <w:rsid w:val="00631821"/>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9"/>
    <w:qFormat/>
    <w:rsid w:val="009140CB"/>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140CB"/>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uiPriority w:val="99"/>
    <w:qFormat/>
    <w:rsid w:val="009140CB"/>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uiPriority w:val="99"/>
    <w:qFormat/>
    <w:rsid w:val="009140CB"/>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8DD"/>
    <w:rPr>
      <w:rFonts w:ascii="Bookman Old Style" w:hAnsi="Bookman Old Style"/>
      <w:b/>
      <w:bCs/>
      <w:kern w:val="32"/>
      <w:sz w:val="20"/>
      <w:szCs w:val="32"/>
    </w:rPr>
  </w:style>
  <w:style w:type="character" w:customStyle="1" w:styleId="Heading2Char">
    <w:name w:val="Heading 2 Char"/>
    <w:basedOn w:val="DefaultParagraphFont"/>
    <w:link w:val="Heading2"/>
    <w:uiPriority w:val="99"/>
    <w:locked/>
    <w:rsid w:val="000072AE"/>
    <w:rPr>
      <w:rFonts w:ascii="Arial" w:hAnsi="Arial"/>
      <w:b/>
      <w:bCs/>
      <w:iCs/>
      <w:sz w:val="20"/>
      <w:szCs w:val="20"/>
    </w:rPr>
  </w:style>
  <w:style w:type="character" w:customStyle="1" w:styleId="Heading3Char">
    <w:name w:val="Heading 3 Char"/>
    <w:basedOn w:val="DefaultParagraphFont"/>
    <w:link w:val="Heading3"/>
    <w:uiPriority w:val="99"/>
    <w:locked/>
    <w:rsid w:val="009371BE"/>
    <w:rPr>
      <w:rFonts w:ascii="Arial" w:hAnsi="Arial" w:cs="Arial"/>
      <w:b/>
      <w:bCs/>
      <w:sz w:val="26"/>
      <w:szCs w:val="26"/>
    </w:rPr>
  </w:style>
  <w:style w:type="character" w:customStyle="1" w:styleId="Heading4Char">
    <w:name w:val="Heading 4 Char"/>
    <w:basedOn w:val="DefaultParagraphFont"/>
    <w:link w:val="Heading4"/>
    <w:uiPriority w:val="99"/>
    <w:locked/>
    <w:rsid w:val="009371BE"/>
    <w:rPr>
      <w:rFonts w:cs="Times New Roman"/>
      <w:b/>
      <w:sz w:val="22"/>
      <w:lang w:eastAsia="ar-SA" w:bidi="ar-SA"/>
    </w:rPr>
  </w:style>
  <w:style w:type="character" w:customStyle="1" w:styleId="Heading5Char">
    <w:name w:val="Heading 5 Char"/>
    <w:basedOn w:val="DefaultParagraphFont"/>
    <w:link w:val="Heading5"/>
    <w:uiPriority w:val="99"/>
    <w:locked/>
    <w:rsid w:val="009371BE"/>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9371BE"/>
    <w:rPr>
      <w:rFonts w:cs="Times New Roman"/>
      <w:b/>
      <w:bCs/>
      <w:sz w:val="22"/>
      <w:szCs w:val="22"/>
    </w:rPr>
  </w:style>
  <w:style w:type="character" w:customStyle="1" w:styleId="Heading7Char">
    <w:name w:val="Heading 7 Char"/>
    <w:basedOn w:val="DefaultParagraphFont"/>
    <w:link w:val="Heading7"/>
    <w:uiPriority w:val="99"/>
    <w:locked/>
    <w:rsid w:val="009371BE"/>
    <w:rPr>
      <w:rFonts w:cs="Times New Roman"/>
      <w:sz w:val="24"/>
      <w:szCs w:val="24"/>
    </w:rPr>
  </w:style>
  <w:style w:type="character" w:customStyle="1" w:styleId="Heading8Char">
    <w:name w:val="Heading 8 Char"/>
    <w:basedOn w:val="DefaultParagraphFont"/>
    <w:link w:val="Heading8"/>
    <w:uiPriority w:val="99"/>
    <w:locked/>
    <w:rsid w:val="009371BE"/>
    <w:rPr>
      <w:rFonts w:cs="Times New Roman"/>
      <w:i/>
      <w:iCs/>
      <w:sz w:val="24"/>
      <w:szCs w:val="24"/>
    </w:rPr>
  </w:style>
  <w:style w:type="character" w:customStyle="1" w:styleId="Heading9Char">
    <w:name w:val="Heading 9 Char"/>
    <w:basedOn w:val="DefaultParagraphFont"/>
    <w:link w:val="Heading9"/>
    <w:uiPriority w:val="99"/>
    <w:locked/>
    <w:rsid w:val="009371BE"/>
    <w:rPr>
      <w:rFonts w:ascii="Arial" w:hAnsi="Arial" w:cs="Arial"/>
      <w:sz w:val="22"/>
      <w:szCs w:val="22"/>
    </w:rPr>
  </w:style>
  <w:style w:type="paragraph" w:customStyle="1" w:styleId="bullet">
    <w:name w:val="bullet"/>
    <w:basedOn w:val="Normal"/>
    <w:uiPriority w:val="99"/>
    <w:rsid w:val="00117F2B"/>
    <w:pPr>
      <w:numPr>
        <w:numId w:val="1"/>
      </w:numPr>
      <w:spacing w:before="120" w:after="120"/>
    </w:pPr>
    <w:rPr>
      <w:rFonts w:eastAsia="MS Mincho"/>
      <w:spacing w:val="-4"/>
      <w:sz w:val="22"/>
      <w:szCs w:val="22"/>
      <w:lang w:eastAsia="ja-JP"/>
    </w:rPr>
  </w:style>
  <w:style w:type="paragraph" w:customStyle="1" w:styleId="bullettrumpi">
    <w:name w:val="bullet trumpi"/>
    <w:basedOn w:val="bullet"/>
    <w:uiPriority w:val="99"/>
    <w:rsid w:val="00117F2B"/>
    <w:pPr>
      <w:numPr>
        <w:numId w:val="2"/>
      </w:numPr>
      <w:spacing w:before="60" w:after="60"/>
    </w:pPr>
  </w:style>
  <w:style w:type="paragraph" w:customStyle="1" w:styleId="bullet1">
    <w:name w:val="bullet1"/>
    <w:basedOn w:val="Normal"/>
    <w:uiPriority w:val="99"/>
    <w:rsid w:val="00117F2B"/>
    <w:pPr>
      <w:numPr>
        <w:ilvl w:val="1"/>
        <w:numId w:val="2"/>
      </w:numPr>
      <w:spacing w:before="120" w:after="120"/>
    </w:pPr>
    <w:rPr>
      <w:rFonts w:eastAsia="MS Mincho"/>
      <w:spacing w:val="-4"/>
      <w:sz w:val="22"/>
      <w:szCs w:val="22"/>
      <w:lang w:eastAsia="ja-JP"/>
    </w:rPr>
  </w:style>
  <w:style w:type="paragraph" w:styleId="BodyText">
    <w:name w:val="Body Text"/>
    <w:basedOn w:val="Normal"/>
    <w:link w:val="BodyTextChar1"/>
    <w:uiPriority w:val="99"/>
    <w:rsid w:val="00FE72C9"/>
    <w:pPr>
      <w:spacing w:after="120"/>
      <w:ind w:left="1298"/>
    </w:pPr>
    <w:rPr>
      <w:sz w:val="22"/>
      <w:szCs w:val="20"/>
      <w:lang w:eastAsia="en-US"/>
    </w:rPr>
  </w:style>
  <w:style w:type="character" w:customStyle="1" w:styleId="BodyTextChar">
    <w:name w:val="Body Text Char"/>
    <w:basedOn w:val="DefaultParagraphFont"/>
    <w:uiPriority w:val="99"/>
    <w:locked/>
    <w:rsid w:val="008D5F3B"/>
    <w:rPr>
      <w:rFonts w:ascii="Arial" w:hAnsi="Arial" w:cs="Times New Roman"/>
      <w:sz w:val="22"/>
      <w:lang w:val="lt-LT" w:eastAsia="en-US"/>
    </w:rPr>
  </w:style>
  <w:style w:type="character" w:customStyle="1" w:styleId="BodyTextChar1">
    <w:name w:val="Body Text Char1"/>
    <w:link w:val="BodyText"/>
    <w:uiPriority w:val="99"/>
    <w:locked/>
    <w:rsid w:val="00AD37F4"/>
    <w:rPr>
      <w:rFonts w:ascii="Arial" w:hAnsi="Arial"/>
      <w:sz w:val="22"/>
      <w:lang w:val="lt-LT" w:eastAsia="en-US"/>
    </w:rPr>
  </w:style>
  <w:style w:type="character" w:customStyle="1" w:styleId="CommentSubjectChar">
    <w:name w:val="Comment Subject Char"/>
    <w:uiPriority w:val="99"/>
    <w:locked/>
    <w:rsid w:val="00F12EBA"/>
    <w:rPr>
      <w:rFonts w:ascii="Arial" w:hAnsi="Arial"/>
      <w:b/>
      <w:lang w:val="lt-LT" w:eastAsia="lt-LT"/>
    </w:rPr>
  </w:style>
  <w:style w:type="paragraph" w:styleId="CommentText">
    <w:name w:val="annotation text"/>
    <w:basedOn w:val="Normal"/>
    <w:link w:val="CommentTextChar"/>
    <w:uiPriority w:val="99"/>
    <w:rsid w:val="002856FA"/>
    <w:rPr>
      <w:szCs w:val="20"/>
    </w:rPr>
  </w:style>
  <w:style w:type="character" w:customStyle="1" w:styleId="CommentTextChar">
    <w:name w:val="Comment Text Char"/>
    <w:basedOn w:val="DefaultParagraphFont"/>
    <w:link w:val="CommentText"/>
    <w:uiPriority w:val="99"/>
    <w:locked/>
    <w:rsid w:val="002856FA"/>
    <w:rPr>
      <w:rFonts w:ascii="Arial" w:hAnsi="Arial" w:cs="Times New Roman"/>
      <w:lang w:val="lt-LT" w:eastAsia="lt-LT"/>
    </w:rPr>
  </w:style>
  <w:style w:type="paragraph" w:styleId="CommentSubject">
    <w:name w:val="annotation subject"/>
    <w:basedOn w:val="CommentText"/>
    <w:next w:val="CommentText"/>
    <w:link w:val="CommentSubjectChar1"/>
    <w:uiPriority w:val="99"/>
    <w:rsid w:val="002856FA"/>
    <w:rPr>
      <w:b/>
    </w:rPr>
  </w:style>
  <w:style w:type="character" w:customStyle="1" w:styleId="CommentSubjectChar1">
    <w:name w:val="Comment Subject Char1"/>
    <w:basedOn w:val="CommentTextChar"/>
    <w:link w:val="CommentSubject"/>
    <w:uiPriority w:val="99"/>
    <w:semiHidden/>
    <w:locked/>
    <w:rsid w:val="009371BE"/>
    <w:rPr>
      <w:rFonts w:ascii="Arial" w:hAnsi="Arial" w:cs="Times New Roman"/>
      <w:b/>
      <w:bCs/>
      <w:sz w:val="20"/>
      <w:szCs w:val="20"/>
      <w:lang w:val="lt-LT" w:eastAsia="lt-LT" w:bidi="ar-SA"/>
    </w:rPr>
  </w:style>
  <w:style w:type="table" w:styleId="TableGrid">
    <w:name w:val="Table Grid"/>
    <w:basedOn w:val="TableNormal"/>
    <w:uiPriority w:val="99"/>
    <w:rsid w:val="00FE7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D8239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8">
    <w:name w:val="Table Grid 8"/>
    <w:basedOn w:val="TableNormal"/>
    <w:uiPriority w:val="99"/>
    <w:rsid w:val="0067794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67794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6">
    <w:name w:val="Table Grid 6"/>
    <w:basedOn w:val="TableNormal"/>
    <w:uiPriority w:val="99"/>
    <w:rsid w:val="0067794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Columns5">
    <w:name w:val="Table Columns 5"/>
    <w:basedOn w:val="TableNormal"/>
    <w:uiPriority w:val="99"/>
    <w:rsid w:val="0067794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lorful3">
    <w:name w:val="Table Colorful 3"/>
    <w:basedOn w:val="TableNormal"/>
    <w:uiPriority w:val="99"/>
    <w:rsid w:val="0067794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67794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67794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67794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locked/>
    <w:rsid w:val="009371BE"/>
    <w:rPr>
      <w:rFonts w:ascii="Arial" w:hAnsi="Arial" w:cs="Arial"/>
      <w:sz w:val="24"/>
      <w:szCs w:val="24"/>
      <w:shd w:val="pct20" w:color="auto" w:fill="auto"/>
    </w:rPr>
  </w:style>
  <w:style w:type="table" w:styleId="TableList1">
    <w:name w:val="Table List 1"/>
    <w:basedOn w:val="TableNormal"/>
    <w:uiPriority w:val="99"/>
    <w:rsid w:val="0067794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67794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67794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7794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677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65EF"/>
    <w:rPr>
      <w:rFonts w:cs="Times New Roman"/>
      <w:color w:val="0000FF"/>
      <w:u w:val="single"/>
    </w:rPr>
  </w:style>
  <w:style w:type="paragraph" w:customStyle="1" w:styleId="StyleHeading112pt">
    <w:name w:val="Style Heading 1 + 12 pt"/>
    <w:basedOn w:val="Normal"/>
    <w:uiPriority w:val="99"/>
    <w:rsid w:val="00E25E09"/>
    <w:pPr>
      <w:tabs>
        <w:tab w:val="num" w:pos="786"/>
      </w:tabs>
      <w:ind w:left="786" w:hanging="360"/>
    </w:pPr>
  </w:style>
  <w:style w:type="paragraph" w:styleId="DocumentMap">
    <w:name w:val="Document Map"/>
    <w:basedOn w:val="Normal"/>
    <w:link w:val="DocumentMapChar"/>
    <w:uiPriority w:val="99"/>
    <w:semiHidden/>
    <w:rsid w:val="00D221C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371BE"/>
    <w:rPr>
      <w:rFonts w:ascii="Tahoma" w:hAnsi="Tahoma" w:cs="Tahoma"/>
      <w:shd w:val="clear" w:color="auto" w:fill="000080"/>
    </w:rPr>
  </w:style>
  <w:style w:type="paragraph" w:styleId="Header">
    <w:name w:val="header"/>
    <w:basedOn w:val="Normal"/>
    <w:link w:val="HeaderChar"/>
    <w:uiPriority w:val="99"/>
    <w:rsid w:val="00C63782"/>
    <w:pPr>
      <w:tabs>
        <w:tab w:val="center" w:pos="4819"/>
        <w:tab w:val="right" w:pos="9638"/>
      </w:tabs>
    </w:pPr>
  </w:style>
  <w:style w:type="character" w:customStyle="1" w:styleId="HeaderChar">
    <w:name w:val="Header Char"/>
    <w:basedOn w:val="DefaultParagraphFont"/>
    <w:link w:val="Header"/>
    <w:uiPriority w:val="99"/>
    <w:locked/>
    <w:rsid w:val="009A1224"/>
    <w:rPr>
      <w:rFonts w:ascii="Arial" w:hAnsi="Arial" w:cs="Times New Roman"/>
      <w:sz w:val="24"/>
    </w:rPr>
  </w:style>
  <w:style w:type="paragraph" w:styleId="Footer">
    <w:name w:val="footer"/>
    <w:basedOn w:val="Normal"/>
    <w:link w:val="FooterChar"/>
    <w:uiPriority w:val="99"/>
    <w:rsid w:val="00C63782"/>
    <w:pPr>
      <w:tabs>
        <w:tab w:val="center" w:pos="4819"/>
        <w:tab w:val="right" w:pos="9638"/>
      </w:tabs>
    </w:pPr>
  </w:style>
  <w:style w:type="character" w:customStyle="1" w:styleId="FooterChar">
    <w:name w:val="Footer Char"/>
    <w:basedOn w:val="DefaultParagraphFont"/>
    <w:link w:val="Footer"/>
    <w:uiPriority w:val="99"/>
    <w:locked/>
    <w:rsid w:val="001C3783"/>
    <w:rPr>
      <w:rFonts w:ascii="Arial" w:hAnsi="Arial" w:cs="Times New Roman"/>
      <w:sz w:val="24"/>
    </w:rPr>
  </w:style>
  <w:style w:type="paragraph" w:customStyle="1" w:styleId="Lead">
    <w:name w:val="Lead"/>
    <w:uiPriority w:val="99"/>
    <w:rsid w:val="00C63782"/>
    <w:pPr>
      <w:spacing w:line="180" w:lineRule="exact"/>
    </w:pPr>
    <w:rPr>
      <w:rFonts w:ascii="Arial" w:hAnsi="Arial"/>
      <w:b/>
      <w:noProof/>
      <w:sz w:val="13"/>
      <w:szCs w:val="20"/>
      <w:lang w:val="en-GB" w:eastAsia="sv-SE"/>
    </w:rPr>
  </w:style>
  <w:style w:type="paragraph" w:styleId="HTMLPreformatted">
    <w:name w:val="HTML Preformatted"/>
    <w:basedOn w:val="Normal"/>
    <w:link w:val="HTMLPreformattedChar"/>
    <w:uiPriority w:val="99"/>
    <w:rsid w:val="00AC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9371BE"/>
    <w:rPr>
      <w:rFonts w:ascii="Courier New" w:hAnsi="Courier New" w:cs="Courier New"/>
    </w:rPr>
  </w:style>
  <w:style w:type="paragraph" w:styleId="FootnoteText">
    <w:name w:val="footnote text"/>
    <w:basedOn w:val="Normal"/>
    <w:link w:val="FootnoteTextChar"/>
    <w:uiPriority w:val="99"/>
    <w:semiHidden/>
    <w:rsid w:val="00C953F4"/>
    <w:rPr>
      <w:rFonts w:ascii="Times New Roman" w:hAnsi="Times New Roman"/>
      <w:szCs w:val="20"/>
      <w:lang w:val="fr-FR"/>
    </w:rPr>
  </w:style>
  <w:style w:type="character" w:customStyle="1" w:styleId="FootnoteTextChar">
    <w:name w:val="Footnote Text Char"/>
    <w:basedOn w:val="DefaultParagraphFont"/>
    <w:link w:val="FootnoteText"/>
    <w:uiPriority w:val="99"/>
    <w:semiHidden/>
    <w:locked/>
    <w:rsid w:val="009371BE"/>
    <w:rPr>
      <w:rFonts w:cs="Times New Roman"/>
      <w:lang w:val="fr-FR"/>
    </w:rPr>
  </w:style>
  <w:style w:type="character" w:styleId="FootnoteReference">
    <w:name w:val="footnote reference"/>
    <w:basedOn w:val="DefaultParagraphFont"/>
    <w:uiPriority w:val="99"/>
    <w:semiHidden/>
    <w:rsid w:val="00C953F4"/>
    <w:rPr>
      <w:rFonts w:cs="Times New Roman"/>
      <w:vertAlign w:val="superscript"/>
    </w:rPr>
  </w:style>
  <w:style w:type="paragraph" w:styleId="BalloonText">
    <w:name w:val="Balloon Text"/>
    <w:basedOn w:val="Normal"/>
    <w:link w:val="BalloonTextChar"/>
    <w:uiPriority w:val="99"/>
    <w:semiHidden/>
    <w:rsid w:val="00C95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BE"/>
    <w:rPr>
      <w:rFonts w:ascii="Tahoma" w:hAnsi="Tahoma" w:cs="Tahoma"/>
      <w:sz w:val="16"/>
      <w:szCs w:val="16"/>
    </w:rPr>
  </w:style>
  <w:style w:type="paragraph" w:customStyle="1" w:styleId="TekstasCharDiagrama">
    <w:name w:val="Tekstas Char Diagrama"/>
    <w:basedOn w:val="Normal"/>
    <w:uiPriority w:val="99"/>
    <w:rsid w:val="00767CCE"/>
    <w:pPr>
      <w:shd w:val="clear" w:color="auto" w:fill="FFFFFF"/>
      <w:spacing w:line="360" w:lineRule="auto"/>
      <w:ind w:left="567"/>
      <w:jc w:val="both"/>
    </w:pPr>
    <w:rPr>
      <w:rFonts w:ascii="Times New Roman" w:hAnsi="Times New Roman"/>
      <w:sz w:val="22"/>
      <w:szCs w:val="22"/>
      <w:lang w:val="en-GB" w:eastAsia="en-US"/>
    </w:rPr>
  </w:style>
  <w:style w:type="paragraph" w:styleId="BodyTextIndent">
    <w:name w:val="Body Text Indent"/>
    <w:basedOn w:val="Normal"/>
    <w:link w:val="BodyTextIndentChar"/>
    <w:uiPriority w:val="99"/>
    <w:rsid w:val="00DA2FE8"/>
    <w:pPr>
      <w:spacing w:after="120"/>
      <w:ind w:left="283"/>
    </w:pPr>
    <w:rPr>
      <w:sz w:val="22"/>
      <w:szCs w:val="20"/>
      <w:lang w:val="en-GB" w:eastAsia="en-US"/>
    </w:rPr>
  </w:style>
  <w:style w:type="character" w:customStyle="1" w:styleId="BodyTextIndentChar">
    <w:name w:val="Body Text Indent Char"/>
    <w:basedOn w:val="DefaultParagraphFont"/>
    <w:link w:val="BodyTextIndent"/>
    <w:uiPriority w:val="99"/>
    <w:locked/>
    <w:rsid w:val="009371BE"/>
    <w:rPr>
      <w:rFonts w:ascii="Arial" w:hAnsi="Arial" w:cs="Times New Roman"/>
      <w:sz w:val="22"/>
      <w:lang w:val="en-GB" w:eastAsia="en-US"/>
    </w:rPr>
  </w:style>
  <w:style w:type="paragraph" w:customStyle="1" w:styleId="Default">
    <w:name w:val="Default"/>
    <w:rsid w:val="00D77FA1"/>
    <w:pPr>
      <w:autoSpaceDE w:val="0"/>
      <w:autoSpaceDN w:val="0"/>
      <w:adjustRightInd w:val="0"/>
    </w:pPr>
    <w:rPr>
      <w:color w:val="000000"/>
      <w:sz w:val="24"/>
      <w:szCs w:val="24"/>
    </w:rPr>
  </w:style>
  <w:style w:type="paragraph" w:customStyle="1" w:styleId="bodytext0">
    <w:name w:val="bodytext"/>
    <w:basedOn w:val="Normal"/>
    <w:uiPriority w:val="99"/>
    <w:rsid w:val="005E70A6"/>
    <w:pPr>
      <w:spacing w:before="100" w:beforeAutospacing="1" w:after="100" w:afterAutospacing="1"/>
    </w:pPr>
    <w:rPr>
      <w:rFonts w:ascii="Times New Roman" w:hAnsi="Times New Roman"/>
      <w:sz w:val="24"/>
    </w:rPr>
  </w:style>
  <w:style w:type="paragraph" w:styleId="Subtitle">
    <w:name w:val="Subtitle"/>
    <w:basedOn w:val="Normal"/>
    <w:link w:val="SubtitleChar"/>
    <w:uiPriority w:val="99"/>
    <w:qFormat/>
    <w:rsid w:val="009A0404"/>
    <w:pPr>
      <w:jc w:val="center"/>
    </w:pPr>
    <w:rPr>
      <w:rFonts w:ascii="Times New Roman" w:hAnsi="Times New Roman"/>
      <w:b/>
      <w:bCs/>
      <w:sz w:val="24"/>
      <w:szCs w:val="20"/>
      <w:lang w:val="en-US" w:eastAsia="en-US"/>
    </w:rPr>
  </w:style>
  <w:style w:type="character" w:customStyle="1" w:styleId="SubtitleChar">
    <w:name w:val="Subtitle Char"/>
    <w:basedOn w:val="DefaultParagraphFont"/>
    <w:link w:val="Subtitle"/>
    <w:uiPriority w:val="99"/>
    <w:locked/>
    <w:rsid w:val="009371BE"/>
    <w:rPr>
      <w:rFonts w:cs="Times New Roman"/>
      <w:b/>
      <w:bCs/>
      <w:sz w:val="24"/>
      <w:lang w:val="en-US" w:eastAsia="en-US"/>
    </w:rPr>
  </w:style>
  <w:style w:type="paragraph" w:customStyle="1" w:styleId="pavadinimas">
    <w:name w:val="pavadinimas"/>
    <w:basedOn w:val="Normal"/>
    <w:uiPriority w:val="99"/>
    <w:rsid w:val="009A0404"/>
    <w:pPr>
      <w:spacing w:before="100" w:beforeAutospacing="1" w:after="100" w:afterAutospacing="1"/>
    </w:pPr>
    <w:rPr>
      <w:rFonts w:ascii="Times New Roman" w:hAnsi="Times New Roman"/>
      <w:sz w:val="24"/>
    </w:rPr>
  </w:style>
  <w:style w:type="paragraph" w:customStyle="1" w:styleId="prastasis1">
    <w:name w:val="Įprastasis1"/>
    <w:basedOn w:val="NormalWeb"/>
    <w:uiPriority w:val="99"/>
    <w:rsid w:val="003A2F03"/>
    <w:pPr>
      <w:suppressAutoHyphens/>
      <w:jc w:val="both"/>
    </w:pPr>
    <w:rPr>
      <w:lang w:eastAsia="ar-SA"/>
    </w:rPr>
  </w:style>
  <w:style w:type="paragraph" w:styleId="NormalWeb">
    <w:name w:val="Normal (Web)"/>
    <w:basedOn w:val="Normal"/>
    <w:uiPriority w:val="99"/>
    <w:rsid w:val="003A2F03"/>
    <w:rPr>
      <w:rFonts w:ascii="Times New Roman" w:hAnsi="Times New Roman"/>
      <w:sz w:val="24"/>
    </w:rPr>
  </w:style>
  <w:style w:type="paragraph" w:customStyle="1" w:styleId="Punktas">
    <w:name w:val="Punktas"/>
    <w:basedOn w:val="BodyTextIndent"/>
    <w:uiPriority w:val="99"/>
    <w:rsid w:val="003D5D7B"/>
    <w:pPr>
      <w:numPr>
        <w:numId w:val="3"/>
      </w:numPr>
      <w:spacing w:before="60" w:after="60"/>
      <w:jc w:val="both"/>
    </w:pPr>
    <w:rPr>
      <w:rFonts w:ascii="Times New Roman" w:hAnsi="Times New Roman"/>
      <w:sz w:val="24"/>
      <w:szCs w:val="24"/>
      <w:lang w:val="lt-LT"/>
    </w:rPr>
  </w:style>
  <w:style w:type="paragraph" w:customStyle="1" w:styleId="Papunktis">
    <w:name w:val="Papunktis"/>
    <w:basedOn w:val="BodyTextIndent"/>
    <w:uiPriority w:val="99"/>
    <w:rsid w:val="003D5D7B"/>
    <w:pPr>
      <w:numPr>
        <w:ilvl w:val="1"/>
        <w:numId w:val="3"/>
      </w:numPr>
      <w:spacing w:after="0"/>
      <w:ind w:left="0"/>
      <w:jc w:val="both"/>
    </w:pPr>
    <w:rPr>
      <w:rFonts w:ascii="Times New Roman" w:hAnsi="Times New Roman"/>
      <w:sz w:val="24"/>
      <w:szCs w:val="24"/>
      <w:lang w:val="lt-LT"/>
    </w:rPr>
  </w:style>
  <w:style w:type="paragraph" w:customStyle="1" w:styleId="Papunkiopapunktis">
    <w:name w:val="Papunkčio papunktis"/>
    <w:basedOn w:val="Normal"/>
    <w:uiPriority w:val="99"/>
    <w:rsid w:val="003D5D7B"/>
    <w:pPr>
      <w:numPr>
        <w:ilvl w:val="2"/>
        <w:numId w:val="3"/>
      </w:numPr>
      <w:jc w:val="both"/>
    </w:pPr>
    <w:rPr>
      <w:rFonts w:ascii="Times New Roman" w:hAnsi="Times New Roman"/>
      <w:sz w:val="24"/>
      <w:lang w:eastAsia="en-US"/>
    </w:rPr>
  </w:style>
  <w:style w:type="paragraph" w:customStyle="1" w:styleId="Style1">
    <w:name w:val="Style1"/>
    <w:basedOn w:val="Normal"/>
    <w:uiPriority w:val="99"/>
    <w:rsid w:val="0079461D"/>
    <w:rPr>
      <w:rFonts w:ascii="Times New Roman" w:hAnsi="Times New Roman"/>
      <w:sz w:val="24"/>
      <w:szCs w:val="20"/>
    </w:rPr>
  </w:style>
  <w:style w:type="character" w:customStyle="1" w:styleId="Numatytasispastraiposriftas1">
    <w:name w:val="Numatytasis pastraipos šriftas1"/>
    <w:uiPriority w:val="99"/>
    <w:rsid w:val="009D566A"/>
  </w:style>
  <w:style w:type="character" w:customStyle="1" w:styleId="Komentaronuoroda1">
    <w:name w:val="Komentaro nuoroda1"/>
    <w:uiPriority w:val="99"/>
    <w:rsid w:val="009D566A"/>
    <w:rPr>
      <w:sz w:val="16"/>
    </w:rPr>
  </w:style>
  <w:style w:type="character" w:styleId="PageNumber">
    <w:name w:val="page number"/>
    <w:basedOn w:val="Numatytasispastraiposriftas1"/>
    <w:uiPriority w:val="99"/>
    <w:rsid w:val="009D566A"/>
    <w:rPr>
      <w:rFonts w:cs="Times New Roman"/>
    </w:rPr>
  </w:style>
  <w:style w:type="paragraph" w:customStyle="1" w:styleId="Antrat1">
    <w:name w:val="Antraštė1"/>
    <w:basedOn w:val="Normal"/>
    <w:next w:val="BodyText"/>
    <w:uiPriority w:val="99"/>
    <w:rsid w:val="009D566A"/>
    <w:pPr>
      <w:keepNext/>
      <w:suppressAutoHyphens/>
      <w:spacing w:before="240" w:after="120"/>
      <w:jc w:val="center"/>
    </w:pPr>
    <w:rPr>
      <w:rFonts w:cs="Tahoma"/>
      <w:sz w:val="28"/>
      <w:szCs w:val="28"/>
      <w:lang w:eastAsia="ar-SA"/>
    </w:rPr>
  </w:style>
  <w:style w:type="paragraph" w:styleId="List">
    <w:name w:val="List"/>
    <w:basedOn w:val="BodyText"/>
    <w:uiPriority w:val="99"/>
    <w:rsid w:val="009D566A"/>
    <w:pPr>
      <w:suppressAutoHyphens/>
      <w:ind w:left="0"/>
      <w:jc w:val="center"/>
    </w:pPr>
    <w:rPr>
      <w:rFonts w:ascii="Times New Roman" w:hAnsi="Times New Roman" w:cs="Tahoma"/>
      <w:lang w:eastAsia="ar-SA"/>
    </w:rPr>
  </w:style>
  <w:style w:type="paragraph" w:customStyle="1" w:styleId="Pavadinimas1">
    <w:name w:val="Pavadinimas1"/>
    <w:basedOn w:val="Normal"/>
    <w:uiPriority w:val="99"/>
    <w:rsid w:val="009D566A"/>
    <w:pPr>
      <w:suppressLineNumbers/>
      <w:suppressAutoHyphens/>
      <w:spacing w:before="120" w:after="120"/>
      <w:jc w:val="center"/>
    </w:pPr>
    <w:rPr>
      <w:rFonts w:ascii="Times New Roman" w:hAnsi="Times New Roman" w:cs="Tahoma"/>
      <w:i/>
      <w:iCs/>
      <w:sz w:val="24"/>
      <w:lang w:eastAsia="ar-SA"/>
    </w:rPr>
  </w:style>
  <w:style w:type="paragraph" w:customStyle="1" w:styleId="Rodykl">
    <w:name w:val="Rodyklė"/>
    <w:basedOn w:val="Normal"/>
    <w:uiPriority w:val="99"/>
    <w:rsid w:val="009D566A"/>
    <w:pPr>
      <w:suppressLineNumbers/>
      <w:suppressAutoHyphens/>
      <w:jc w:val="center"/>
    </w:pPr>
    <w:rPr>
      <w:rFonts w:ascii="Times New Roman" w:hAnsi="Times New Roman" w:cs="Tahoma"/>
      <w:sz w:val="22"/>
      <w:szCs w:val="20"/>
      <w:lang w:eastAsia="ar-SA"/>
    </w:rPr>
  </w:style>
  <w:style w:type="paragraph" w:customStyle="1" w:styleId="Dokumentopavadinimas">
    <w:name w:val="Dokumento pavadinimas"/>
    <w:basedOn w:val="Normal"/>
    <w:uiPriority w:val="99"/>
    <w:rsid w:val="009D566A"/>
    <w:pPr>
      <w:widowControl w:val="0"/>
      <w:suppressAutoHyphens/>
      <w:jc w:val="center"/>
    </w:pPr>
    <w:rPr>
      <w:rFonts w:ascii="Times New Roman" w:hAnsi="Times New Roman"/>
      <w:b/>
      <w:caps/>
      <w:sz w:val="24"/>
      <w:szCs w:val="20"/>
      <w:lang w:eastAsia="ar-SA"/>
    </w:rPr>
  </w:style>
  <w:style w:type="paragraph" w:customStyle="1" w:styleId="Auktesniosiosstaigospavadinimas">
    <w:name w:val="Aukštesniosios įstaigos pavadinimas"/>
    <w:basedOn w:val="Normal"/>
    <w:uiPriority w:val="99"/>
    <w:rsid w:val="009D566A"/>
    <w:pPr>
      <w:widowControl w:val="0"/>
      <w:suppressAutoHyphens/>
      <w:spacing w:line="360" w:lineRule="auto"/>
      <w:jc w:val="center"/>
    </w:pPr>
    <w:rPr>
      <w:rFonts w:ascii="Times New Roman" w:hAnsi="Times New Roman"/>
      <w:caps/>
      <w:sz w:val="22"/>
      <w:szCs w:val="20"/>
      <w:lang w:eastAsia="ar-SA"/>
    </w:rPr>
  </w:style>
  <w:style w:type="paragraph" w:customStyle="1" w:styleId="adresatas">
    <w:name w:val="adresatas"/>
    <w:basedOn w:val="Normal"/>
    <w:uiPriority w:val="99"/>
    <w:rsid w:val="009D566A"/>
    <w:pPr>
      <w:suppressAutoHyphens/>
    </w:pPr>
    <w:rPr>
      <w:rFonts w:ascii="Times New Roman" w:hAnsi="Times New Roman"/>
      <w:sz w:val="22"/>
      <w:szCs w:val="20"/>
      <w:lang w:eastAsia="ar-SA"/>
    </w:rPr>
  </w:style>
  <w:style w:type="paragraph" w:customStyle="1" w:styleId="antraste">
    <w:name w:val="antraste"/>
    <w:basedOn w:val="prastasis1"/>
    <w:uiPriority w:val="99"/>
    <w:rsid w:val="009D566A"/>
    <w:pPr>
      <w:jc w:val="left"/>
    </w:pPr>
    <w:rPr>
      <w:caps/>
    </w:rPr>
  </w:style>
  <w:style w:type="paragraph" w:customStyle="1" w:styleId="dokumtekstas">
    <w:name w:val="dokum. tekstas"/>
    <w:basedOn w:val="prastasis1"/>
    <w:uiPriority w:val="99"/>
    <w:rsid w:val="009D566A"/>
    <w:pPr>
      <w:ind w:firstLine="720"/>
    </w:pPr>
  </w:style>
  <w:style w:type="paragraph" w:customStyle="1" w:styleId="tvirtinimoyma">
    <w:name w:val="tvirtinimo žyma"/>
    <w:basedOn w:val="Dokumentopavadinimas"/>
    <w:uiPriority w:val="99"/>
    <w:rsid w:val="009D566A"/>
    <w:pPr>
      <w:spacing w:before="60" w:after="60"/>
      <w:jc w:val="right"/>
    </w:pPr>
    <w:rPr>
      <w:b w:val="0"/>
    </w:rPr>
  </w:style>
  <w:style w:type="paragraph" w:customStyle="1" w:styleId="CharDiagramaCharCharDiagramaCharCharDiagramaCharChar">
    <w:name w:val="Char Diagrama Char Char Diagrama Char Char Diagrama Char Char"/>
    <w:basedOn w:val="Normal"/>
    <w:uiPriority w:val="99"/>
    <w:rsid w:val="009D566A"/>
    <w:pPr>
      <w:suppressAutoHyphens/>
      <w:spacing w:after="160" w:line="240" w:lineRule="exact"/>
    </w:pPr>
    <w:rPr>
      <w:rFonts w:ascii="Tahoma" w:hAnsi="Tahoma"/>
      <w:szCs w:val="20"/>
      <w:lang w:val="en-US" w:eastAsia="ar-SA"/>
    </w:rPr>
  </w:style>
  <w:style w:type="paragraph" w:customStyle="1" w:styleId="Char">
    <w:name w:val="Char"/>
    <w:basedOn w:val="Normal"/>
    <w:uiPriority w:val="99"/>
    <w:rsid w:val="009D566A"/>
    <w:pPr>
      <w:suppressAutoHyphens/>
      <w:spacing w:after="160" w:line="240" w:lineRule="exact"/>
    </w:pPr>
    <w:rPr>
      <w:rFonts w:ascii="Tahoma" w:hAnsi="Tahoma"/>
      <w:szCs w:val="20"/>
      <w:lang w:val="en-US" w:eastAsia="ar-SA"/>
    </w:rPr>
  </w:style>
  <w:style w:type="paragraph" w:customStyle="1" w:styleId="Lentelsturinys">
    <w:name w:val="Lentelės turinys"/>
    <w:basedOn w:val="Normal"/>
    <w:uiPriority w:val="99"/>
    <w:rsid w:val="009D566A"/>
    <w:pPr>
      <w:suppressLineNumbers/>
      <w:suppressAutoHyphens/>
      <w:jc w:val="center"/>
    </w:pPr>
    <w:rPr>
      <w:rFonts w:ascii="Times New Roman" w:hAnsi="Times New Roman"/>
      <w:sz w:val="22"/>
      <w:szCs w:val="20"/>
      <w:lang w:eastAsia="ar-SA"/>
    </w:rPr>
  </w:style>
  <w:style w:type="paragraph" w:customStyle="1" w:styleId="Lentelsantrat">
    <w:name w:val="Lentelės antraštė"/>
    <w:basedOn w:val="Lentelsturinys"/>
    <w:uiPriority w:val="99"/>
    <w:rsid w:val="009D566A"/>
    <w:rPr>
      <w:b/>
      <w:bCs/>
    </w:rPr>
  </w:style>
  <w:style w:type="paragraph" w:customStyle="1" w:styleId="Kadroturinys">
    <w:name w:val="Kadro turinys"/>
    <w:basedOn w:val="BodyText"/>
    <w:uiPriority w:val="99"/>
    <w:rsid w:val="009D566A"/>
    <w:pPr>
      <w:suppressAutoHyphens/>
      <w:ind w:left="0"/>
      <w:jc w:val="center"/>
    </w:pPr>
    <w:rPr>
      <w:rFonts w:ascii="Times New Roman" w:hAnsi="Times New Roman"/>
      <w:lang w:eastAsia="ar-SA"/>
    </w:rPr>
  </w:style>
  <w:style w:type="paragraph" w:customStyle="1" w:styleId="Char1">
    <w:name w:val="Char1"/>
    <w:basedOn w:val="Normal"/>
    <w:uiPriority w:val="99"/>
    <w:rsid w:val="009D566A"/>
    <w:pPr>
      <w:spacing w:after="160" w:line="240" w:lineRule="exact"/>
    </w:pPr>
    <w:rPr>
      <w:rFonts w:ascii="Tahoma" w:eastAsia="MS Mincho" w:hAnsi="Tahoma"/>
      <w:szCs w:val="20"/>
    </w:rPr>
  </w:style>
  <w:style w:type="paragraph" w:styleId="ListParagraph">
    <w:name w:val="List Paragraph"/>
    <w:aliases w:val="Bullets"/>
    <w:basedOn w:val="Normal"/>
    <w:link w:val="ListParagraphChar"/>
    <w:uiPriority w:val="34"/>
    <w:qFormat/>
    <w:rsid w:val="00A60A77"/>
    <w:pPr>
      <w:spacing w:after="200" w:line="276" w:lineRule="auto"/>
      <w:ind w:left="720"/>
      <w:contextualSpacing/>
    </w:pPr>
    <w:rPr>
      <w:rFonts w:ascii="Calibri" w:hAnsi="Calibri"/>
      <w:sz w:val="22"/>
      <w:szCs w:val="22"/>
    </w:rPr>
  </w:style>
  <w:style w:type="paragraph" w:customStyle="1" w:styleId="DiagramaCharCharDiagramaCharDiagramaCharDiagramaDiagrama">
    <w:name w:val="Diagrama Char Char Diagrama Char Diagrama Char Diagrama Diagrama"/>
    <w:aliases w:val="Diagrama Char Char Diagrama Char Diagrama Char Diagrama Diagrama Diagrama Diagrama Diagrama Diagrama Diagrama Diagrama"/>
    <w:basedOn w:val="Normal"/>
    <w:uiPriority w:val="99"/>
    <w:rsid w:val="00D50814"/>
    <w:pPr>
      <w:spacing w:after="160" w:line="240" w:lineRule="exact"/>
    </w:pPr>
    <w:rPr>
      <w:rFonts w:ascii="Tahoma" w:hAnsi="Tahoma"/>
      <w:szCs w:val="20"/>
      <w:lang w:val="en-US" w:eastAsia="en-US"/>
    </w:rPr>
  </w:style>
  <w:style w:type="paragraph" w:customStyle="1" w:styleId="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w:basedOn w:val="Normal"/>
    <w:uiPriority w:val="99"/>
    <w:rsid w:val="00AF161F"/>
    <w:pPr>
      <w:spacing w:after="160" w:line="240" w:lineRule="exact"/>
    </w:pPr>
    <w:rPr>
      <w:rFonts w:ascii="Tahoma" w:hAnsi="Tahoma"/>
      <w:szCs w:val="20"/>
      <w:lang w:val="en-US" w:eastAsia="en-US"/>
    </w:rPr>
  </w:style>
  <w:style w:type="paragraph" w:styleId="TOC1">
    <w:name w:val="toc 1"/>
    <w:basedOn w:val="Normal"/>
    <w:next w:val="Normal"/>
    <w:autoRedefine/>
    <w:uiPriority w:val="39"/>
    <w:rsid w:val="0045073B"/>
    <w:pPr>
      <w:tabs>
        <w:tab w:val="left" w:pos="720"/>
        <w:tab w:val="right" w:leader="dot" w:pos="9605"/>
      </w:tabs>
    </w:pPr>
  </w:style>
  <w:style w:type="paragraph" w:styleId="TOC3">
    <w:name w:val="toc 3"/>
    <w:basedOn w:val="Normal"/>
    <w:next w:val="Normal"/>
    <w:autoRedefine/>
    <w:uiPriority w:val="39"/>
    <w:rsid w:val="00E515CE"/>
    <w:pPr>
      <w:ind w:left="400"/>
    </w:pPr>
  </w:style>
  <w:style w:type="character" w:customStyle="1" w:styleId="DiagramaDiagrama2">
    <w:name w:val="Diagrama Diagrama2"/>
    <w:uiPriority w:val="99"/>
    <w:rsid w:val="002856FA"/>
    <w:rPr>
      <w:rFonts w:ascii="Arial" w:hAnsi="Arial"/>
      <w:sz w:val="22"/>
      <w:lang w:val="lt-LT" w:eastAsia="en-US"/>
    </w:rPr>
  </w:style>
  <w:style w:type="character" w:styleId="CommentReference">
    <w:name w:val="annotation reference"/>
    <w:basedOn w:val="DefaultParagraphFont"/>
    <w:uiPriority w:val="99"/>
    <w:rsid w:val="002856FA"/>
    <w:rPr>
      <w:rFonts w:cs="Times New Roman"/>
      <w:sz w:val="16"/>
    </w:rPr>
  </w:style>
  <w:style w:type="paragraph" w:styleId="TOC2">
    <w:name w:val="toc 2"/>
    <w:basedOn w:val="Normal"/>
    <w:next w:val="Normal"/>
    <w:autoRedefine/>
    <w:uiPriority w:val="39"/>
    <w:rsid w:val="00CD095E"/>
    <w:pPr>
      <w:ind w:left="200"/>
      <w:jc w:val="both"/>
    </w:pPr>
  </w:style>
  <w:style w:type="paragraph" w:customStyle="1" w:styleId="1">
    <w:name w:val="1"/>
    <w:basedOn w:val="Normal"/>
    <w:uiPriority w:val="99"/>
    <w:rsid w:val="006C73AB"/>
    <w:pPr>
      <w:spacing w:after="160" w:line="240" w:lineRule="exact"/>
    </w:pPr>
    <w:rPr>
      <w:rFonts w:ascii="Tahoma" w:hAnsi="Tahoma"/>
      <w:szCs w:val="20"/>
      <w:lang w:val="en-US" w:eastAsia="en-US"/>
    </w:rPr>
  </w:style>
  <w:style w:type="paragraph" w:customStyle="1" w:styleId="Pagrindinistekstas1">
    <w:name w:val="Pagrindinis tekstas1"/>
    <w:basedOn w:val="Normal"/>
    <w:link w:val="bodytextChar0"/>
    <w:rsid w:val="00C1225C"/>
    <w:pPr>
      <w:spacing w:before="120" w:after="120"/>
    </w:pPr>
    <w:rPr>
      <w:rFonts w:ascii="Times New Roman" w:hAnsi="Times New Roman"/>
      <w:szCs w:val="20"/>
      <w:lang w:val="en-US" w:eastAsia="en-US"/>
    </w:rPr>
  </w:style>
  <w:style w:type="character" w:customStyle="1" w:styleId="bodytextChar0">
    <w:name w:val="body text Char"/>
    <w:link w:val="Pagrindinistekstas1"/>
    <w:uiPriority w:val="99"/>
    <w:locked/>
    <w:rsid w:val="009A4054"/>
    <w:rPr>
      <w:lang w:val="en-US" w:eastAsia="en-US"/>
    </w:rPr>
  </w:style>
  <w:style w:type="character" w:customStyle="1" w:styleId="datametai">
    <w:name w:val="datametai"/>
    <w:basedOn w:val="DefaultParagraphFont"/>
    <w:uiPriority w:val="99"/>
    <w:rsid w:val="00063D8A"/>
    <w:rPr>
      <w:rFonts w:cs="Times New Roman"/>
    </w:rPr>
  </w:style>
  <w:style w:type="character" w:customStyle="1" w:styleId="datamnuo">
    <w:name w:val="datamnuo"/>
    <w:basedOn w:val="DefaultParagraphFont"/>
    <w:uiPriority w:val="99"/>
    <w:rsid w:val="00063D8A"/>
    <w:rPr>
      <w:rFonts w:cs="Times New Roman"/>
    </w:rPr>
  </w:style>
  <w:style w:type="character" w:customStyle="1" w:styleId="datadiena">
    <w:name w:val="datadiena"/>
    <w:basedOn w:val="DefaultParagraphFont"/>
    <w:uiPriority w:val="99"/>
    <w:rsid w:val="00063D8A"/>
    <w:rPr>
      <w:rFonts w:cs="Times New Roman"/>
    </w:rPr>
  </w:style>
  <w:style w:type="paragraph" w:customStyle="1" w:styleId="MAZAS">
    <w:name w:val="MAZAS"/>
    <w:uiPriority w:val="99"/>
    <w:rsid w:val="00116D49"/>
    <w:pPr>
      <w:autoSpaceDE w:val="0"/>
      <w:autoSpaceDN w:val="0"/>
      <w:adjustRightInd w:val="0"/>
      <w:ind w:firstLine="312"/>
      <w:jc w:val="both"/>
    </w:pPr>
    <w:rPr>
      <w:rFonts w:ascii="TimesLT" w:hAnsi="TimesLT"/>
      <w:sz w:val="8"/>
      <w:szCs w:val="8"/>
      <w:lang w:val="en-US" w:eastAsia="en-US"/>
    </w:rPr>
  </w:style>
  <w:style w:type="paragraph" w:customStyle="1" w:styleId="ISTATYMAS">
    <w:name w:val="ISTATYMAS"/>
    <w:uiPriority w:val="99"/>
    <w:rsid w:val="00116D49"/>
    <w:pPr>
      <w:autoSpaceDE w:val="0"/>
      <w:autoSpaceDN w:val="0"/>
      <w:adjustRightInd w:val="0"/>
      <w:jc w:val="center"/>
    </w:pPr>
    <w:rPr>
      <w:rFonts w:ascii="TimesLT" w:hAnsi="TimesLT"/>
      <w:color w:val="000000"/>
      <w:sz w:val="20"/>
      <w:szCs w:val="20"/>
      <w:lang w:val="en-US" w:eastAsia="en-US"/>
    </w:rPr>
  </w:style>
  <w:style w:type="paragraph" w:customStyle="1" w:styleId="statymopavad">
    <w:name w:val="statymopavad"/>
    <w:basedOn w:val="Normal"/>
    <w:uiPriority w:val="99"/>
    <w:rsid w:val="00076EA1"/>
    <w:pPr>
      <w:spacing w:line="360" w:lineRule="auto"/>
      <w:ind w:firstLine="720"/>
      <w:jc w:val="center"/>
    </w:pPr>
    <w:rPr>
      <w:rFonts w:ascii="TimesLT" w:hAnsi="TimesLT"/>
      <w:caps/>
      <w:sz w:val="24"/>
    </w:rPr>
  </w:style>
  <w:style w:type="character" w:customStyle="1" w:styleId="statymonr">
    <w:name w:val="statymonr"/>
    <w:uiPriority w:val="99"/>
    <w:rsid w:val="00076EA1"/>
    <w:rPr>
      <w:rFonts w:ascii="HelveticaLT" w:hAnsi="HelveticaLT"/>
    </w:rPr>
  </w:style>
  <w:style w:type="paragraph" w:customStyle="1" w:styleId="Pagrindinistekstas2">
    <w:name w:val="Pagrindinis tekstas2"/>
    <w:link w:val="BodytextChar2"/>
    <w:uiPriority w:val="99"/>
    <w:rsid w:val="005D60AB"/>
    <w:pPr>
      <w:ind w:firstLine="312"/>
      <w:jc w:val="both"/>
    </w:pPr>
    <w:rPr>
      <w:rFonts w:ascii="TimesLT" w:hAnsi="TimesLT"/>
      <w:lang w:val="en-US" w:eastAsia="en-US"/>
    </w:rPr>
  </w:style>
  <w:style w:type="character" w:customStyle="1" w:styleId="BodytextChar2">
    <w:name w:val="Body text Char"/>
    <w:link w:val="Pagrindinistekstas2"/>
    <w:uiPriority w:val="99"/>
    <w:locked/>
    <w:rsid w:val="00AA2373"/>
    <w:rPr>
      <w:rFonts w:ascii="TimesLT" w:hAnsi="TimesLT"/>
      <w:snapToGrid w:val="0"/>
      <w:sz w:val="22"/>
      <w:lang w:val="en-US" w:eastAsia="en-US"/>
    </w:rPr>
  </w:style>
  <w:style w:type="paragraph" w:customStyle="1" w:styleId="tekstaspunktairemis">
    <w:name w:val="tekstas punktai remis"/>
    <w:basedOn w:val="Normal"/>
    <w:uiPriority w:val="99"/>
    <w:rsid w:val="00DD75F2"/>
    <w:pPr>
      <w:numPr>
        <w:numId w:val="16"/>
      </w:numPr>
    </w:pPr>
    <w:rPr>
      <w:rFonts w:ascii="Times New Roman" w:hAnsi="Times New Roman"/>
      <w:sz w:val="24"/>
      <w:lang w:val="en-US" w:eastAsia="en-US"/>
    </w:rPr>
  </w:style>
  <w:style w:type="paragraph" w:styleId="Date">
    <w:name w:val="Date"/>
    <w:basedOn w:val="Normal"/>
    <w:next w:val="Normal"/>
    <w:link w:val="DateChar"/>
    <w:uiPriority w:val="99"/>
    <w:rsid w:val="00CD102F"/>
  </w:style>
  <w:style w:type="character" w:customStyle="1" w:styleId="DateChar">
    <w:name w:val="Date Char"/>
    <w:basedOn w:val="DefaultParagraphFont"/>
    <w:link w:val="Date"/>
    <w:uiPriority w:val="99"/>
    <w:locked/>
    <w:rsid w:val="009371BE"/>
    <w:rPr>
      <w:rFonts w:ascii="Arial" w:hAnsi="Arial" w:cs="Times New Roman"/>
      <w:sz w:val="24"/>
      <w:szCs w:val="24"/>
    </w:rPr>
  </w:style>
  <w:style w:type="table" w:styleId="TableList3">
    <w:name w:val="Table List 3"/>
    <w:basedOn w:val="TableNormal"/>
    <w:uiPriority w:val="99"/>
    <w:rsid w:val="005869E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824BDA"/>
    <w:pPr>
      <w:spacing w:after="120" w:line="480" w:lineRule="auto"/>
      <w:ind w:left="283"/>
    </w:pPr>
  </w:style>
  <w:style w:type="character" w:customStyle="1" w:styleId="BodyTextIndent2Char">
    <w:name w:val="Body Text Indent 2 Char"/>
    <w:basedOn w:val="DefaultParagraphFont"/>
    <w:link w:val="BodyTextIndent2"/>
    <w:uiPriority w:val="99"/>
    <w:locked/>
    <w:rsid w:val="009371BE"/>
    <w:rPr>
      <w:rFonts w:ascii="Arial" w:hAnsi="Arial" w:cs="Times New Roman"/>
      <w:sz w:val="24"/>
      <w:szCs w:val="24"/>
    </w:rPr>
  </w:style>
  <w:style w:type="paragraph" w:styleId="Revision">
    <w:name w:val="Revision"/>
    <w:hidden/>
    <w:uiPriority w:val="99"/>
    <w:semiHidden/>
    <w:rsid w:val="002869AE"/>
    <w:rPr>
      <w:rFonts w:ascii="Arial" w:hAnsi="Arial"/>
      <w:sz w:val="20"/>
      <w:szCs w:val="24"/>
    </w:rPr>
  </w:style>
  <w:style w:type="paragraph" w:styleId="EndnoteText">
    <w:name w:val="endnote text"/>
    <w:basedOn w:val="Normal"/>
    <w:link w:val="EndnoteTextChar"/>
    <w:uiPriority w:val="99"/>
    <w:rsid w:val="00573A9E"/>
    <w:rPr>
      <w:szCs w:val="20"/>
    </w:rPr>
  </w:style>
  <w:style w:type="character" w:customStyle="1" w:styleId="EndnoteTextChar">
    <w:name w:val="Endnote Text Char"/>
    <w:basedOn w:val="DefaultParagraphFont"/>
    <w:link w:val="EndnoteText"/>
    <w:uiPriority w:val="99"/>
    <w:locked/>
    <w:rsid w:val="00573A9E"/>
    <w:rPr>
      <w:rFonts w:ascii="Arial" w:hAnsi="Arial" w:cs="Times New Roman"/>
    </w:rPr>
  </w:style>
  <w:style w:type="character" w:styleId="EndnoteReference">
    <w:name w:val="endnote reference"/>
    <w:basedOn w:val="DefaultParagraphFont"/>
    <w:uiPriority w:val="99"/>
    <w:rsid w:val="00573A9E"/>
    <w:rPr>
      <w:rFonts w:cs="Times New Roman"/>
      <w:vertAlign w:val="superscript"/>
    </w:rPr>
  </w:style>
  <w:style w:type="character" w:styleId="FollowedHyperlink">
    <w:name w:val="FollowedHyperlink"/>
    <w:basedOn w:val="DefaultParagraphFont"/>
    <w:uiPriority w:val="99"/>
    <w:rsid w:val="009371BE"/>
    <w:rPr>
      <w:rFonts w:cs="Times New Roman"/>
      <w:color w:val="800080"/>
      <w:u w:val="single"/>
    </w:rPr>
  </w:style>
  <w:style w:type="character" w:styleId="Strong">
    <w:name w:val="Strong"/>
    <w:basedOn w:val="DefaultParagraphFont"/>
    <w:uiPriority w:val="99"/>
    <w:qFormat/>
    <w:rsid w:val="00116149"/>
    <w:rPr>
      <w:rFonts w:cs="Times New Roman"/>
      <w:b/>
      <w:bCs/>
    </w:rPr>
  </w:style>
  <w:style w:type="paragraph" w:styleId="PlainText">
    <w:name w:val="Plain Text"/>
    <w:basedOn w:val="Normal"/>
    <w:link w:val="PlainTextChar"/>
    <w:uiPriority w:val="99"/>
    <w:rsid w:val="009371BE"/>
    <w:pPr>
      <w:spacing w:before="100" w:beforeAutospacing="1" w:after="100" w:afterAutospacing="1"/>
    </w:pPr>
    <w:rPr>
      <w:rFonts w:ascii="Times New Roman" w:hAnsi="Times New Roman"/>
      <w:sz w:val="24"/>
    </w:rPr>
  </w:style>
  <w:style w:type="character" w:customStyle="1" w:styleId="PlainTextChar">
    <w:name w:val="Plain Text Char"/>
    <w:basedOn w:val="DefaultParagraphFont"/>
    <w:link w:val="PlainText"/>
    <w:uiPriority w:val="99"/>
    <w:locked/>
    <w:rsid w:val="00831F9D"/>
    <w:rPr>
      <w:rFonts w:cs="Times New Roman"/>
      <w:sz w:val="24"/>
      <w:szCs w:val="24"/>
    </w:rPr>
  </w:style>
  <w:style w:type="paragraph" w:customStyle="1" w:styleId="CharChar">
    <w:name w:val="Char Char"/>
    <w:basedOn w:val="Normal"/>
    <w:rsid w:val="00E13950"/>
    <w:pPr>
      <w:spacing w:after="160" w:line="240" w:lineRule="exact"/>
    </w:pPr>
    <w:rPr>
      <w:rFonts w:ascii="Tahoma" w:hAnsi="Tahoma"/>
      <w:szCs w:val="20"/>
      <w:lang w:val="en-US" w:eastAsia="en-US"/>
    </w:rPr>
  </w:style>
  <w:style w:type="paragraph" w:styleId="BodyText2">
    <w:name w:val="Body Text 2"/>
    <w:basedOn w:val="Normal"/>
    <w:link w:val="BodyText2Char"/>
    <w:uiPriority w:val="99"/>
    <w:unhideWhenUsed/>
    <w:locked/>
    <w:rsid w:val="007E073F"/>
    <w:pPr>
      <w:spacing w:after="120" w:line="480" w:lineRule="auto"/>
    </w:pPr>
  </w:style>
  <w:style w:type="character" w:customStyle="1" w:styleId="BodyText2Char">
    <w:name w:val="Body Text 2 Char"/>
    <w:basedOn w:val="DefaultParagraphFont"/>
    <w:link w:val="BodyText2"/>
    <w:uiPriority w:val="99"/>
    <w:rsid w:val="007E073F"/>
    <w:rPr>
      <w:rFonts w:ascii="Arial" w:hAnsi="Arial"/>
      <w:sz w:val="20"/>
      <w:szCs w:val="24"/>
    </w:rPr>
  </w:style>
  <w:style w:type="paragraph" w:styleId="TOCHeading">
    <w:name w:val="TOC Heading"/>
    <w:basedOn w:val="Heading1"/>
    <w:next w:val="Normal"/>
    <w:uiPriority w:val="39"/>
    <w:unhideWhenUsed/>
    <w:qFormat/>
    <w:rsid w:val="00F62AE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NoSpacing">
    <w:name w:val="No Spacing"/>
    <w:link w:val="NoSpacingChar"/>
    <w:uiPriority w:val="1"/>
    <w:qFormat/>
    <w:rsid w:val="00612C9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12C9B"/>
    <w:rPr>
      <w:rFonts w:asciiTheme="minorHAnsi" w:eastAsiaTheme="minorEastAsia" w:hAnsiTheme="minorHAnsi" w:cstheme="minorBidi"/>
      <w:lang w:val="en-US" w:eastAsia="en-US"/>
    </w:rPr>
  </w:style>
  <w:style w:type="paragraph" w:customStyle="1" w:styleId="Patvirtinta">
    <w:name w:val="Patvirtinta"/>
    <w:rsid w:val="00251133"/>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CentrBoldm">
    <w:name w:val="CentrBoldm"/>
    <w:basedOn w:val="Normal"/>
    <w:rsid w:val="00251133"/>
    <w:pPr>
      <w:autoSpaceDE w:val="0"/>
      <w:autoSpaceDN w:val="0"/>
      <w:adjustRightInd w:val="0"/>
      <w:jc w:val="center"/>
    </w:pPr>
    <w:rPr>
      <w:rFonts w:ascii="TimesLT" w:hAnsi="TimesLT"/>
      <w:b/>
      <w:bCs/>
      <w:lang w:val="en-US" w:eastAsia="en-US"/>
    </w:rPr>
  </w:style>
  <w:style w:type="character" w:customStyle="1" w:styleId="ListParagraphChar">
    <w:name w:val="List Paragraph Char"/>
    <w:aliases w:val="Bullets Char"/>
    <w:link w:val="ListParagraph"/>
    <w:uiPriority w:val="34"/>
    <w:locked/>
    <w:rsid w:val="00251133"/>
    <w:rPr>
      <w:rFonts w:ascii="Calibri" w:hAnsi="Calibri"/>
    </w:rPr>
  </w:style>
  <w:style w:type="character" w:styleId="SubtleEmphasis">
    <w:name w:val="Subtle Emphasis"/>
    <w:basedOn w:val="DefaultParagraphFont"/>
    <w:uiPriority w:val="19"/>
    <w:qFormat/>
    <w:rsid w:val="006C2F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963">
      <w:bodyDiv w:val="1"/>
      <w:marLeft w:val="0"/>
      <w:marRight w:val="0"/>
      <w:marTop w:val="0"/>
      <w:marBottom w:val="0"/>
      <w:divBdr>
        <w:top w:val="none" w:sz="0" w:space="0" w:color="auto"/>
        <w:left w:val="none" w:sz="0" w:space="0" w:color="auto"/>
        <w:bottom w:val="none" w:sz="0" w:space="0" w:color="auto"/>
        <w:right w:val="none" w:sz="0" w:space="0" w:color="auto"/>
      </w:divBdr>
    </w:div>
    <w:div w:id="1011301668">
      <w:bodyDiv w:val="1"/>
      <w:marLeft w:val="0"/>
      <w:marRight w:val="0"/>
      <w:marTop w:val="0"/>
      <w:marBottom w:val="0"/>
      <w:divBdr>
        <w:top w:val="none" w:sz="0" w:space="0" w:color="auto"/>
        <w:left w:val="none" w:sz="0" w:space="0" w:color="auto"/>
        <w:bottom w:val="none" w:sz="0" w:space="0" w:color="auto"/>
        <w:right w:val="none" w:sz="0" w:space="0" w:color="auto"/>
      </w:divBdr>
    </w:div>
    <w:div w:id="1334533563">
      <w:bodyDiv w:val="1"/>
      <w:marLeft w:val="0"/>
      <w:marRight w:val="0"/>
      <w:marTop w:val="0"/>
      <w:marBottom w:val="0"/>
      <w:divBdr>
        <w:top w:val="none" w:sz="0" w:space="0" w:color="auto"/>
        <w:left w:val="none" w:sz="0" w:space="0" w:color="auto"/>
        <w:bottom w:val="none" w:sz="0" w:space="0" w:color="auto"/>
        <w:right w:val="none" w:sz="0" w:space="0" w:color="auto"/>
      </w:divBdr>
    </w:div>
    <w:div w:id="1455444033">
      <w:bodyDiv w:val="1"/>
      <w:marLeft w:val="0"/>
      <w:marRight w:val="0"/>
      <w:marTop w:val="0"/>
      <w:marBottom w:val="0"/>
      <w:divBdr>
        <w:top w:val="none" w:sz="0" w:space="0" w:color="auto"/>
        <w:left w:val="none" w:sz="0" w:space="0" w:color="auto"/>
        <w:bottom w:val="none" w:sz="0" w:space="0" w:color="auto"/>
        <w:right w:val="none" w:sz="0" w:space="0" w:color="auto"/>
      </w:divBdr>
    </w:div>
    <w:div w:id="1764450621">
      <w:bodyDiv w:val="1"/>
      <w:marLeft w:val="0"/>
      <w:marRight w:val="0"/>
      <w:marTop w:val="0"/>
      <w:marBottom w:val="0"/>
      <w:divBdr>
        <w:top w:val="none" w:sz="0" w:space="0" w:color="auto"/>
        <w:left w:val="none" w:sz="0" w:space="0" w:color="auto"/>
        <w:bottom w:val="none" w:sz="0" w:space="0" w:color="auto"/>
        <w:right w:val="none" w:sz="0" w:space="0" w:color="auto"/>
      </w:divBdr>
    </w:div>
    <w:div w:id="2030065593">
      <w:bodyDiv w:val="1"/>
      <w:marLeft w:val="0"/>
      <w:marRight w:val="0"/>
      <w:marTop w:val="0"/>
      <w:marBottom w:val="0"/>
      <w:divBdr>
        <w:top w:val="none" w:sz="0" w:space="0" w:color="auto"/>
        <w:left w:val="none" w:sz="0" w:space="0" w:color="auto"/>
        <w:bottom w:val="none" w:sz="0" w:space="0" w:color="auto"/>
        <w:right w:val="none" w:sz="0" w:space="0" w:color="auto"/>
      </w:divBdr>
    </w:div>
    <w:div w:id="2084446706">
      <w:marLeft w:val="0"/>
      <w:marRight w:val="0"/>
      <w:marTop w:val="0"/>
      <w:marBottom w:val="0"/>
      <w:divBdr>
        <w:top w:val="none" w:sz="0" w:space="0" w:color="auto"/>
        <w:left w:val="none" w:sz="0" w:space="0" w:color="auto"/>
        <w:bottom w:val="none" w:sz="0" w:space="0" w:color="auto"/>
        <w:right w:val="none" w:sz="0" w:space="0" w:color="auto"/>
      </w:divBdr>
    </w:div>
    <w:div w:id="2084446707">
      <w:marLeft w:val="0"/>
      <w:marRight w:val="0"/>
      <w:marTop w:val="0"/>
      <w:marBottom w:val="0"/>
      <w:divBdr>
        <w:top w:val="none" w:sz="0" w:space="0" w:color="auto"/>
        <w:left w:val="none" w:sz="0" w:space="0" w:color="auto"/>
        <w:bottom w:val="none" w:sz="0" w:space="0" w:color="auto"/>
        <w:right w:val="none" w:sz="0" w:space="0" w:color="auto"/>
      </w:divBdr>
    </w:div>
    <w:div w:id="2084446708">
      <w:marLeft w:val="0"/>
      <w:marRight w:val="0"/>
      <w:marTop w:val="0"/>
      <w:marBottom w:val="0"/>
      <w:divBdr>
        <w:top w:val="none" w:sz="0" w:space="0" w:color="auto"/>
        <w:left w:val="none" w:sz="0" w:space="0" w:color="auto"/>
        <w:bottom w:val="none" w:sz="0" w:space="0" w:color="auto"/>
        <w:right w:val="none" w:sz="0" w:space="0" w:color="auto"/>
      </w:divBdr>
    </w:div>
    <w:div w:id="2084446710">
      <w:marLeft w:val="0"/>
      <w:marRight w:val="0"/>
      <w:marTop w:val="0"/>
      <w:marBottom w:val="0"/>
      <w:divBdr>
        <w:top w:val="none" w:sz="0" w:space="0" w:color="auto"/>
        <w:left w:val="none" w:sz="0" w:space="0" w:color="auto"/>
        <w:bottom w:val="none" w:sz="0" w:space="0" w:color="auto"/>
        <w:right w:val="none" w:sz="0" w:space="0" w:color="auto"/>
      </w:divBdr>
    </w:div>
    <w:div w:id="2084446713">
      <w:marLeft w:val="225"/>
      <w:marRight w:val="225"/>
      <w:marTop w:val="0"/>
      <w:marBottom w:val="0"/>
      <w:divBdr>
        <w:top w:val="none" w:sz="0" w:space="0" w:color="auto"/>
        <w:left w:val="none" w:sz="0" w:space="0" w:color="auto"/>
        <w:bottom w:val="none" w:sz="0" w:space="0" w:color="auto"/>
        <w:right w:val="none" w:sz="0" w:space="0" w:color="auto"/>
      </w:divBdr>
      <w:divsChild>
        <w:div w:id="2084446721">
          <w:marLeft w:val="0"/>
          <w:marRight w:val="0"/>
          <w:marTop w:val="0"/>
          <w:marBottom w:val="0"/>
          <w:divBdr>
            <w:top w:val="none" w:sz="0" w:space="0" w:color="auto"/>
            <w:left w:val="none" w:sz="0" w:space="0" w:color="auto"/>
            <w:bottom w:val="none" w:sz="0" w:space="0" w:color="auto"/>
            <w:right w:val="none" w:sz="0" w:space="0" w:color="auto"/>
          </w:divBdr>
        </w:div>
      </w:divsChild>
    </w:div>
    <w:div w:id="2084446714">
      <w:marLeft w:val="0"/>
      <w:marRight w:val="0"/>
      <w:marTop w:val="0"/>
      <w:marBottom w:val="0"/>
      <w:divBdr>
        <w:top w:val="none" w:sz="0" w:space="0" w:color="auto"/>
        <w:left w:val="none" w:sz="0" w:space="0" w:color="auto"/>
        <w:bottom w:val="none" w:sz="0" w:space="0" w:color="auto"/>
        <w:right w:val="none" w:sz="0" w:space="0" w:color="auto"/>
      </w:divBdr>
    </w:div>
    <w:div w:id="2084446717">
      <w:marLeft w:val="0"/>
      <w:marRight w:val="0"/>
      <w:marTop w:val="0"/>
      <w:marBottom w:val="0"/>
      <w:divBdr>
        <w:top w:val="none" w:sz="0" w:space="0" w:color="auto"/>
        <w:left w:val="none" w:sz="0" w:space="0" w:color="auto"/>
        <w:bottom w:val="none" w:sz="0" w:space="0" w:color="auto"/>
        <w:right w:val="none" w:sz="0" w:space="0" w:color="auto"/>
      </w:divBdr>
    </w:div>
    <w:div w:id="2084446718">
      <w:marLeft w:val="0"/>
      <w:marRight w:val="0"/>
      <w:marTop w:val="0"/>
      <w:marBottom w:val="0"/>
      <w:divBdr>
        <w:top w:val="none" w:sz="0" w:space="0" w:color="auto"/>
        <w:left w:val="none" w:sz="0" w:space="0" w:color="auto"/>
        <w:bottom w:val="none" w:sz="0" w:space="0" w:color="auto"/>
        <w:right w:val="none" w:sz="0" w:space="0" w:color="auto"/>
      </w:divBdr>
      <w:divsChild>
        <w:div w:id="2084446737">
          <w:marLeft w:val="1166"/>
          <w:marRight w:val="0"/>
          <w:marTop w:val="72"/>
          <w:marBottom w:val="0"/>
          <w:divBdr>
            <w:top w:val="none" w:sz="0" w:space="0" w:color="auto"/>
            <w:left w:val="none" w:sz="0" w:space="0" w:color="auto"/>
            <w:bottom w:val="none" w:sz="0" w:space="0" w:color="auto"/>
            <w:right w:val="none" w:sz="0" w:space="0" w:color="auto"/>
          </w:divBdr>
        </w:div>
        <w:div w:id="2084446739">
          <w:marLeft w:val="547"/>
          <w:marRight w:val="0"/>
          <w:marTop w:val="86"/>
          <w:marBottom w:val="0"/>
          <w:divBdr>
            <w:top w:val="none" w:sz="0" w:space="0" w:color="auto"/>
            <w:left w:val="none" w:sz="0" w:space="0" w:color="auto"/>
            <w:bottom w:val="none" w:sz="0" w:space="0" w:color="auto"/>
            <w:right w:val="none" w:sz="0" w:space="0" w:color="auto"/>
          </w:divBdr>
        </w:div>
        <w:div w:id="2084446740">
          <w:marLeft w:val="1166"/>
          <w:marRight w:val="0"/>
          <w:marTop w:val="72"/>
          <w:marBottom w:val="0"/>
          <w:divBdr>
            <w:top w:val="none" w:sz="0" w:space="0" w:color="auto"/>
            <w:left w:val="none" w:sz="0" w:space="0" w:color="auto"/>
            <w:bottom w:val="none" w:sz="0" w:space="0" w:color="auto"/>
            <w:right w:val="none" w:sz="0" w:space="0" w:color="auto"/>
          </w:divBdr>
        </w:div>
        <w:div w:id="2084446741">
          <w:marLeft w:val="1166"/>
          <w:marRight w:val="0"/>
          <w:marTop w:val="72"/>
          <w:marBottom w:val="0"/>
          <w:divBdr>
            <w:top w:val="none" w:sz="0" w:space="0" w:color="auto"/>
            <w:left w:val="none" w:sz="0" w:space="0" w:color="auto"/>
            <w:bottom w:val="none" w:sz="0" w:space="0" w:color="auto"/>
            <w:right w:val="none" w:sz="0" w:space="0" w:color="auto"/>
          </w:divBdr>
        </w:div>
        <w:div w:id="2084446869">
          <w:marLeft w:val="1166"/>
          <w:marRight w:val="0"/>
          <w:marTop w:val="72"/>
          <w:marBottom w:val="0"/>
          <w:divBdr>
            <w:top w:val="none" w:sz="0" w:space="0" w:color="auto"/>
            <w:left w:val="none" w:sz="0" w:space="0" w:color="auto"/>
            <w:bottom w:val="none" w:sz="0" w:space="0" w:color="auto"/>
            <w:right w:val="none" w:sz="0" w:space="0" w:color="auto"/>
          </w:divBdr>
        </w:div>
        <w:div w:id="2084446871">
          <w:marLeft w:val="547"/>
          <w:marRight w:val="0"/>
          <w:marTop w:val="86"/>
          <w:marBottom w:val="0"/>
          <w:divBdr>
            <w:top w:val="none" w:sz="0" w:space="0" w:color="auto"/>
            <w:left w:val="none" w:sz="0" w:space="0" w:color="auto"/>
            <w:bottom w:val="none" w:sz="0" w:space="0" w:color="auto"/>
            <w:right w:val="none" w:sz="0" w:space="0" w:color="auto"/>
          </w:divBdr>
        </w:div>
        <w:div w:id="2084446874">
          <w:marLeft w:val="1166"/>
          <w:marRight w:val="0"/>
          <w:marTop w:val="72"/>
          <w:marBottom w:val="0"/>
          <w:divBdr>
            <w:top w:val="none" w:sz="0" w:space="0" w:color="auto"/>
            <w:left w:val="none" w:sz="0" w:space="0" w:color="auto"/>
            <w:bottom w:val="none" w:sz="0" w:space="0" w:color="auto"/>
            <w:right w:val="none" w:sz="0" w:space="0" w:color="auto"/>
          </w:divBdr>
        </w:div>
        <w:div w:id="2084446882">
          <w:marLeft w:val="547"/>
          <w:marRight w:val="0"/>
          <w:marTop w:val="86"/>
          <w:marBottom w:val="0"/>
          <w:divBdr>
            <w:top w:val="none" w:sz="0" w:space="0" w:color="auto"/>
            <w:left w:val="none" w:sz="0" w:space="0" w:color="auto"/>
            <w:bottom w:val="none" w:sz="0" w:space="0" w:color="auto"/>
            <w:right w:val="none" w:sz="0" w:space="0" w:color="auto"/>
          </w:divBdr>
        </w:div>
        <w:div w:id="2084446883">
          <w:marLeft w:val="1166"/>
          <w:marRight w:val="0"/>
          <w:marTop w:val="72"/>
          <w:marBottom w:val="0"/>
          <w:divBdr>
            <w:top w:val="none" w:sz="0" w:space="0" w:color="auto"/>
            <w:left w:val="none" w:sz="0" w:space="0" w:color="auto"/>
            <w:bottom w:val="none" w:sz="0" w:space="0" w:color="auto"/>
            <w:right w:val="none" w:sz="0" w:space="0" w:color="auto"/>
          </w:divBdr>
        </w:div>
        <w:div w:id="2084446893">
          <w:marLeft w:val="1166"/>
          <w:marRight w:val="0"/>
          <w:marTop w:val="72"/>
          <w:marBottom w:val="0"/>
          <w:divBdr>
            <w:top w:val="none" w:sz="0" w:space="0" w:color="auto"/>
            <w:left w:val="none" w:sz="0" w:space="0" w:color="auto"/>
            <w:bottom w:val="none" w:sz="0" w:space="0" w:color="auto"/>
            <w:right w:val="none" w:sz="0" w:space="0" w:color="auto"/>
          </w:divBdr>
        </w:div>
        <w:div w:id="2084446895">
          <w:marLeft w:val="1166"/>
          <w:marRight w:val="0"/>
          <w:marTop w:val="72"/>
          <w:marBottom w:val="0"/>
          <w:divBdr>
            <w:top w:val="none" w:sz="0" w:space="0" w:color="auto"/>
            <w:left w:val="none" w:sz="0" w:space="0" w:color="auto"/>
            <w:bottom w:val="none" w:sz="0" w:space="0" w:color="auto"/>
            <w:right w:val="none" w:sz="0" w:space="0" w:color="auto"/>
          </w:divBdr>
        </w:div>
        <w:div w:id="2084446899">
          <w:marLeft w:val="1166"/>
          <w:marRight w:val="0"/>
          <w:marTop w:val="72"/>
          <w:marBottom w:val="0"/>
          <w:divBdr>
            <w:top w:val="none" w:sz="0" w:space="0" w:color="auto"/>
            <w:left w:val="none" w:sz="0" w:space="0" w:color="auto"/>
            <w:bottom w:val="none" w:sz="0" w:space="0" w:color="auto"/>
            <w:right w:val="none" w:sz="0" w:space="0" w:color="auto"/>
          </w:divBdr>
        </w:div>
        <w:div w:id="2084446904">
          <w:marLeft w:val="1166"/>
          <w:marRight w:val="0"/>
          <w:marTop w:val="72"/>
          <w:marBottom w:val="0"/>
          <w:divBdr>
            <w:top w:val="none" w:sz="0" w:space="0" w:color="auto"/>
            <w:left w:val="none" w:sz="0" w:space="0" w:color="auto"/>
            <w:bottom w:val="none" w:sz="0" w:space="0" w:color="auto"/>
            <w:right w:val="none" w:sz="0" w:space="0" w:color="auto"/>
          </w:divBdr>
        </w:div>
        <w:div w:id="2084446905">
          <w:marLeft w:val="1166"/>
          <w:marRight w:val="0"/>
          <w:marTop w:val="72"/>
          <w:marBottom w:val="0"/>
          <w:divBdr>
            <w:top w:val="none" w:sz="0" w:space="0" w:color="auto"/>
            <w:left w:val="none" w:sz="0" w:space="0" w:color="auto"/>
            <w:bottom w:val="none" w:sz="0" w:space="0" w:color="auto"/>
            <w:right w:val="none" w:sz="0" w:space="0" w:color="auto"/>
          </w:divBdr>
        </w:div>
        <w:div w:id="2084446918">
          <w:marLeft w:val="1166"/>
          <w:marRight w:val="0"/>
          <w:marTop w:val="72"/>
          <w:marBottom w:val="0"/>
          <w:divBdr>
            <w:top w:val="none" w:sz="0" w:space="0" w:color="auto"/>
            <w:left w:val="none" w:sz="0" w:space="0" w:color="auto"/>
            <w:bottom w:val="none" w:sz="0" w:space="0" w:color="auto"/>
            <w:right w:val="none" w:sz="0" w:space="0" w:color="auto"/>
          </w:divBdr>
        </w:div>
        <w:div w:id="2084446938">
          <w:marLeft w:val="1166"/>
          <w:marRight w:val="0"/>
          <w:marTop w:val="72"/>
          <w:marBottom w:val="0"/>
          <w:divBdr>
            <w:top w:val="none" w:sz="0" w:space="0" w:color="auto"/>
            <w:left w:val="none" w:sz="0" w:space="0" w:color="auto"/>
            <w:bottom w:val="none" w:sz="0" w:space="0" w:color="auto"/>
            <w:right w:val="none" w:sz="0" w:space="0" w:color="auto"/>
          </w:divBdr>
        </w:div>
      </w:divsChild>
    </w:div>
    <w:div w:id="2084446722">
      <w:marLeft w:val="225"/>
      <w:marRight w:val="225"/>
      <w:marTop w:val="0"/>
      <w:marBottom w:val="0"/>
      <w:divBdr>
        <w:top w:val="none" w:sz="0" w:space="0" w:color="auto"/>
        <w:left w:val="none" w:sz="0" w:space="0" w:color="auto"/>
        <w:bottom w:val="none" w:sz="0" w:space="0" w:color="auto"/>
        <w:right w:val="none" w:sz="0" w:space="0" w:color="auto"/>
      </w:divBdr>
      <w:divsChild>
        <w:div w:id="2084446735">
          <w:marLeft w:val="0"/>
          <w:marRight w:val="0"/>
          <w:marTop w:val="0"/>
          <w:marBottom w:val="0"/>
          <w:divBdr>
            <w:top w:val="none" w:sz="0" w:space="0" w:color="auto"/>
            <w:left w:val="none" w:sz="0" w:space="0" w:color="auto"/>
            <w:bottom w:val="none" w:sz="0" w:space="0" w:color="auto"/>
            <w:right w:val="none" w:sz="0" w:space="0" w:color="auto"/>
          </w:divBdr>
        </w:div>
      </w:divsChild>
    </w:div>
    <w:div w:id="2084446724">
      <w:marLeft w:val="0"/>
      <w:marRight w:val="0"/>
      <w:marTop w:val="0"/>
      <w:marBottom w:val="0"/>
      <w:divBdr>
        <w:top w:val="none" w:sz="0" w:space="0" w:color="auto"/>
        <w:left w:val="none" w:sz="0" w:space="0" w:color="auto"/>
        <w:bottom w:val="none" w:sz="0" w:space="0" w:color="auto"/>
        <w:right w:val="none" w:sz="0" w:space="0" w:color="auto"/>
      </w:divBdr>
    </w:div>
    <w:div w:id="2084446725">
      <w:marLeft w:val="0"/>
      <w:marRight w:val="0"/>
      <w:marTop w:val="0"/>
      <w:marBottom w:val="0"/>
      <w:divBdr>
        <w:top w:val="none" w:sz="0" w:space="0" w:color="auto"/>
        <w:left w:val="none" w:sz="0" w:space="0" w:color="auto"/>
        <w:bottom w:val="none" w:sz="0" w:space="0" w:color="auto"/>
        <w:right w:val="none" w:sz="0" w:space="0" w:color="auto"/>
      </w:divBdr>
    </w:div>
    <w:div w:id="2084446727">
      <w:marLeft w:val="0"/>
      <w:marRight w:val="0"/>
      <w:marTop w:val="0"/>
      <w:marBottom w:val="0"/>
      <w:divBdr>
        <w:top w:val="none" w:sz="0" w:space="0" w:color="auto"/>
        <w:left w:val="none" w:sz="0" w:space="0" w:color="auto"/>
        <w:bottom w:val="none" w:sz="0" w:space="0" w:color="auto"/>
        <w:right w:val="none" w:sz="0" w:space="0" w:color="auto"/>
      </w:divBdr>
    </w:div>
    <w:div w:id="2084446728">
      <w:marLeft w:val="0"/>
      <w:marRight w:val="0"/>
      <w:marTop w:val="0"/>
      <w:marBottom w:val="0"/>
      <w:divBdr>
        <w:top w:val="none" w:sz="0" w:space="0" w:color="auto"/>
        <w:left w:val="none" w:sz="0" w:space="0" w:color="auto"/>
        <w:bottom w:val="none" w:sz="0" w:space="0" w:color="auto"/>
        <w:right w:val="none" w:sz="0" w:space="0" w:color="auto"/>
      </w:divBdr>
    </w:div>
    <w:div w:id="2084446731">
      <w:marLeft w:val="0"/>
      <w:marRight w:val="0"/>
      <w:marTop w:val="0"/>
      <w:marBottom w:val="0"/>
      <w:divBdr>
        <w:top w:val="none" w:sz="0" w:space="0" w:color="auto"/>
        <w:left w:val="none" w:sz="0" w:space="0" w:color="auto"/>
        <w:bottom w:val="none" w:sz="0" w:space="0" w:color="auto"/>
        <w:right w:val="none" w:sz="0" w:space="0" w:color="auto"/>
      </w:divBdr>
    </w:div>
    <w:div w:id="2084446734">
      <w:marLeft w:val="225"/>
      <w:marRight w:val="225"/>
      <w:marTop w:val="0"/>
      <w:marBottom w:val="0"/>
      <w:divBdr>
        <w:top w:val="none" w:sz="0" w:space="0" w:color="auto"/>
        <w:left w:val="none" w:sz="0" w:space="0" w:color="auto"/>
        <w:bottom w:val="none" w:sz="0" w:space="0" w:color="auto"/>
        <w:right w:val="none" w:sz="0" w:space="0" w:color="auto"/>
      </w:divBdr>
      <w:divsChild>
        <w:div w:id="2084446870">
          <w:marLeft w:val="0"/>
          <w:marRight w:val="0"/>
          <w:marTop w:val="0"/>
          <w:marBottom w:val="0"/>
          <w:divBdr>
            <w:top w:val="none" w:sz="0" w:space="0" w:color="auto"/>
            <w:left w:val="none" w:sz="0" w:space="0" w:color="auto"/>
            <w:bottom w:val="none" w:sz="0" w:space="0" w:color="auto"/>
            <w:right w:val="none" w:sz="0" w:space="0" w:color="auto"/>
          </w:divBdr>
        </w:div>
      </w:divsChild>
    </w:div>
    <w:div w:id="2084446736">
      <w:marLeft w:val="0"/>
      <w:marRight w:val="0"/>
      <w:marTop w:val="0"/>
      <w:marBottom w:val="0"/>
      <w:divBdr>
        <w:top w:val="none" w:sz="0" w:space="0" w:color="auto"/>
        <w:left w:val="none" w:sz="0" w:space="0" w:color="auto"/>
        <w:bottom w:val="none" w:sz="0" w:space="0" w:color="auto"/>
        <w:right w:val="none" w:sz="0" w:space="0" w:color="auto"/>
      </w:divBdr>
    </w:div>
    <w:div w:id="2084446738">
      <w:marLeft w:val="0"/>
      <w:marRight w:val="0"/>
      <w:marTop w:val="0"/>
      <w:marBottom w:val="0"/>
      <w:divBdr>
        <w:top w:val="none" w:sz="0" w:space="0" w:color="auto"/>
        <w:left w:val="none" w:sz="0" w:space="0" w:color="auto"/>
        <w:bottom w:val="none" w:sz="0" w:space="0" w:color="auto"/>
        <w:right w:val="none" w:sz="0" w:space="0" w:color="auto"/>
      </w:divBdr>
    </w:div>
    <w:div w:id="2084446745">
      <w:marLeft w:val="0"/>
      <w:marRight w:val="0"/>
      <w:marTop w:val="0"/>
      <w:marBottom w:val="0"/>
      <w:divBdr>
        <w:top w:val="none" w:sz="0" w:space="0" w:color="auto"/>
        <w:left w:val="none" w:sz="0" w:space="0" w:color="auto"/>
        <w:bottom w:val="none" w:sz="0" w:space="0" w:color="auto"/>
        <w:right w:val="none" w:sz="0" w:space="0" w:color="auto"/>
      </w:divBdr>
    </w:div>
    <w:div w:id="2084446746">
      <w:marLeft w:val="0"/>
      <w:marRight w:val="0"/>
      <w:marTop w:val="0"/>
      <w:marBottom w:val="0"/>
      <w:divBdr>
        <w:top w:val="none" w:sz="0" w:space="0" w:color="auto"/>
        <w:left w:val="none" w:sz="0" w:space="0" w:color="auto"/>
        <w:bottom w:val="none" w:sz="0" w:space="0" w:color="auto"/>
        <w:right w:val="none" w:sz="0" w:space="0" w:color="auto"/>
      </w:divBdr>
    </w:div>
    <w:div w:id="2084446748">
      <w:marLeft w:val="225"/>
      <w:marRight w:val="225"/>
      <w:marTop w:val="0"/>
      <w:marBottom w:val="0"/>
      <w:divBdr>
        <w:top w:val="none" w:sz="0" w:space="0" w:color="auto"/>
        <w:left w:val="none" w:sz="0" w:space="0" w:color="auto"/>
        <w:bottom w:val="none" w:sz="0" w:space="0" w:color="auto"/>
        <w:right w:val="none" w:sz="0" w:space="0" w:color="auto"/>
      </w:divBdr>
      <w:divsChild>
        <w:div w:id="2084446873">
          <w:marLeft w:val="0"/>
          <w:marRight w:val="0"/>
          <w:marTop w:val="0"/>
          <w:marBottom w:val="0"/>
          <w:divBdr>
            <w:top w:val="none" w:sz="0" w:space="0" w:color="auto"/>
            <w:left w:val="none" w:sz="0" w:space="0" w:color="auto"/>
            <w:bottom w:val="none" w:sz="0" w:space="0" w:color="auto"/>
            <w:right w:val="none" w:sz="0" w:space="0" w:color="auto"/>
          </w:divBdr>
        </w:div>
      </w:divsChild>
    </w:div>
    <w:div w:id="2084446750">
      <w:marLeft w:val="0"/>
      <w:marRight w:val="0"/>
      <w:marTop w:val="0"/>
      <w:marBottom w:val="0"/>
      <w:divBdr>
        <w:top w:val="none" w:sz="0" w:space="0" w:color="auto"/>
        <w:left w:val="none" w:sz="0" w:space="0" w:color="auto"/>
        <w:bottom w:val="none" w:sz="0" w:space="0" w:color="auto"/>
        <w:right w:val="none" w:sz="0" w:space="0" w:color="auto"/>
      </w:divBdr>
    </w:div>
    <w:div w:id="2084446751">
      <w:marLeft w:val="0"/>
      <w:marRight w:val="0"/>
      <w:marTop w:val="0"/>
      <w:marBottom w:val="0"/>
      <w:divBdr>
        <w:top w:val="none" w:sz="0" w:space="0" w:color="auto"/>
        <w:left w:val="none" w:sz="0" w:space="0" w:color="auto"/>
        <w:bottom w:val="none" w:sz="0" w:space="0" w:color="auto"/>
        <w:right w:val="none" w:sz="0" w:space="0" w:color="auto"/>
      </w:divBdr>
    </w:div>
    <w:div w:id="2084446752">
      <w:marLeft w:val="0"/>
      <w:marRight w:val="0"/>
      <w:marTop w:val="0"/>
      <w:marBottom w:val="0"/>
      <w:divBdr>
        <w:top w:val="none" w:sz="0" w:space="0" w:color="auto"/>
        <w:left w:val="none" w:sz="0" w:space="0" w:color="auto"/>
        <w:bottom w:val="none" w:sz="0" w:space="0" w:color="auto"/>
        <w:right w:val="none" w:sz="0" w:space="0" w:color="auto"/>
      </w:divBdr>
    </w:div>
    <w:div w:id="2084446753">
      <w:marLeft w:val="0"/>
      <w:marRight w:val="0"/>
      <w:marTop w:val="0"/>
      <w:marBottom w:val="0"/>
      <w:divBdr>
        <w:top w:val="none" w:sz="0" w:space="0" w:color="auto"/>
        <w:left w:val="none" w:sz="0" w:space="0" w:color="auto"/>
        <w:bottom w:val="none" w:sz="0" w:space="0" w:color="auto"/>
        <w:right w:val="none" w:sz="0" w:space="0" w:color="auto"/>
      </w:divBdr>
    </w:div>
    <w:div w:id="2084446755">
      <w:marLeft w:val="0"/>
      <w:marRight w:val="0"/>
      <w:marTop w:val="0"/>
      <w:marBottom w:val="0"/>
      <w:divBdr>
        <w:top w:val="none" w:sz="0" w:space="0" w:color="auto"/>
        <w:left w:val="none" w:sz="0" w:space="0" w:color="auto"/>
        <w:bottom w:val="none" w:sz="0" w:space="0" w:color="auto"/>
        <w:right w:val="none" w:sz="0" w:space="0" w:color="auto"/>
      </w:divBdr>
    </w:div>
    <w:div w:id="2084446758">
      <w:marLeft w:val="225"/>
      <w:marRight w:val="225"/>
      <w:marTop w:val="0"/>
      <w:marBottom w:val="0"/>
      <w:divBdr>
        <w:top w:val="none" w:sz="0" w:space="0" w:color="auto"/>
        <w:left w:val="none" w:sz="0" w:space="0" w:color="auto"/>
        <w:bottom w:val="none" w:sz="0" w:space="0" w:color="auto"/>
        <w:right w:val="none" w:sz="0" w:space="0" w:color="auto"/>
      </w:divBdr>
      <w:divsChild>
        <w:div w:id="2084446766">
          <w:marLeft w:val="0"/>
          <w:marRight w:val="0"/>
          <w:marTop w:val="0"/>
          <w:marBottom w:val="0"/>
          <w:divBdr>
            <w:top w:val="none" w:sz="0" w:space="0" w:color="auto"/>
            <w:left w:val="none" w:sz="0" w:space="0" w:color="auto"/>
            <w:bottom w:val="none" w:sz="0" w:space="0" w:color="auto"/>
            <w:right w:val="none" w:sz="0" w:space="0" w:color="auto"/>
          </w:divBdr>
        </w:div>
      </w:divsChild>
    </w:div>
    <w:div w:id="2084446759">
      <w:marLeft w:val="0"/>
      <w:marRight w:val="0"/>
      <w:marTop w:val="0"/>
      <w:marBottom w:val="0"/>
      <w:divBdr>
        <w:top w:val="none" w:sz="0" w:space="0" w:color="auto"/>
        <w:left w:val="none" w:sz="0" w:space="0" w:color="auto"/>
        <w:bottom w:val="none" w:sz="0" w:space="0" w:color="auto"/>
        <w:right w:val="none" w:sz="0" w:space="0" w:color="auto"/>
      </w:divBdr>
    </w:div>
    <w:div w:id="2084446762">
      <w:marLeft w:val="0"/>
      <w:marRight w:val="0"/>
      <w:marTop w:val="0"/>
      <w:marBottom w:val="0"/>
      <w:divBdr>
        <w:top w:val="none" w:sz="0" w:space="0" w:color="auto"/>
        <w:left w:val="none" w:sz="0" w:space="0" w:color="auto"/>
        <w:bottom w:val="none" w:sz="0" w:space="0" w:color="auto"/>
        <w:right w:val="none" w:sz="0" w:space="0" w:color="auto"/>
      </w:divBdr>
    </w:div>
    <w:div w:id="2084446763">
      <w:marLeft w:val="0"/>
      <w:marRight w:val="0"/>
      <w:marTop w:val="0"/>
      <w:marBottom w:val="0"/>
      <w:divBdr>
        <w:top w:val="none" w:sz="0" w:space="0" w:color="auto"/>
        <w:left w:val="none" w:sz="0" w:space="0" w:color="auto"/>
        <w:bottom w:val="none" w:sz="0" w:space="0" w:color="auto"/>
        <w:right w:val="none" w:sz="0" w:space="0" w:color="auto"/>
      </w:divBdr>
      <w:divsChild>
        <w:div w:id="2084446782">
          <w:marLeft w:val="1166"/>
          <w:marRight w:val="0"/>
          <w:marTop w:val="72"/>
          <w:marBottom w:val="0"/>
          <w:divBdr>
            <w:top w:val="none" w:sz="0" w:space="0" w:color="auto"/>
            <w:left w:val="none" w:sz="0" w:space="0" w:color="auto"/>
            <w:bottom w:val="none" w:sz="0" w:space="0" w:color="auto"/>
            <w:right w:val="none" w:sz="0" w:space="0" w:color="auto"/>
          </w:divBdr>
        </w:div>
        <w:div w:id="2084446784">
          <w:marLeft w:val="547"/>
          <w:marRight w:val="0"/>
          <w:marTop w:val="86"/>
          <w:marBottom w:val="0"/>
          <w:divBdr>
            <w:top w:val="none" w:sz="0" w:space="0" w:color="auto"/>
            <w:left w:val="none" w:sz="0" w:space="0" w:color="auto"/>
            <w:bottom w:val="none" w:sz="0" w:space="0" w:color="auto"/>
            <w:right w:val="none" w:sz="0" w:space="0" w:color="auto"/>
          </w:divBdr>
        </w:div>
        <w:div w:id="2084446785">
          <w:marLeft w:val="1166"/>
          <w:marRight w:val="0"/>
          <w:marTop w:val="72"/>
          <w:marBottom w:val="0"/>
          <w:divBdr>
            <w:top w:val="none" w:sz="0" w:space="0" w:color="auto"/>
            <w:left w:val="none" w:sz="0" w:space="0" w:color="auto"/>
            <w:bottom w:val="none" w:sz="0" w:space="0" w:color="auto"/>
            <w:right w:val="none" w:sz="0" w:space="0" w:color="auto"/>
          </w:divBdr>
        </w:div>
        <w:div w:id="2084446786">
          <w:marLeft w:val="1166"/>
          <w:marRight w:val="0"/>
          <w:marTop w:val="72"/>
          <w:marBottom w:val="0"/>
          <w:divBdr>
            <w:top w:val="none" w:sz="0" w:space="0" w:color="auto"/>
            <w:left w:val="none" w:sz="0" w:space="0" w:color="auto"/>
            <w:bottom w:val="none" w:sz="0" w:space="0" w:color="auto"/>
            <w:right w:val="none" w:sz="0" w:space="0" w:color="auto"/>
          </w:divBdr>
        </w:div>
        <w:div w:id="2084446796">
          <w:marLeft w:val="1166"/>
          <w:marRight w:val="0"/>
          <w:marTop w:val="72"/>
          <w:marBottom w:val="0"/>
          <w:divBdr>
            <w:top w:val="none" w:sz="0" w:space="0" w:color="auto"/>
            <w:left w:val="none" w:sz="0" w:space="0" w:color="auto"/>
            <w:bottom w:val="none" w:sz="0" w:space="0" w:color="auto"/>
            <w:right w:val="none" w:sz="0" w:space="0" w:color="auto"/>
          </w:divBdr>
        </w:div>
        <w:div w:id="2084446798">
          <w:marLeft w:val="547"/>
          <w:marRight w:val="0"/>
          <w:marTop w:val="86"/>
          <w:marBottom w:val="0"/>
          <w:divBdr>
            <w:top w:val="none" w:sz="0" w:space="0" w:color="auto"/>
            <w:left w:val="none" w:sz="0" w:space="0" w:color="auto"/>
            <w:bottom w:val="none" w:sz="0" w:space="0" w:color="auto"/>
            <w:right w:val="none" w:sz="0" w:space="0" w:color="auto"/>
          </w:divBdr>
        </w:div>
        <w:div w:id="2084446801">
          <w:marLeft w:val="1166"/>
          <w:marRight w:val="0"/>
          <w:marTop w:val="72"/>
          <w:marBottom w:val="0"/>
          <w:divBdr>
            <w:top w:val="none" w:sz="0" w:space="0" w:color="auto"/>
            <w:left w:val="none" w:sz="0" w:space="0" w:color="auto"/>
            <w:bottom w:val="none" w:sz="0" w:space="0" w:color="auto"/>
            <w:right w:val="none" w:sz="0" w:space="0" w:color="auto"/>
          </w:divBdr>
        </w:div>
        <w:div w:id="2084446809">
          <w:marLeft w:val="547"/>
          <w:marRight w:val="0"/>
          <w:marTop w:val="86"/>
          <w:marBottom w:val="0"/>
          <w:divBdr>
            <w:top w:val="none" w:sz="0" w:space="0" w:color="auto"/>
            <w:left w:val="none" w:sz="0" w:space="0" w:color="auto"/>
            <w:bottom w:val="none" w:sz="0" w:space="0" w:color="auto"/>
            <w:right w:val="none" w:sz="0" w:space="0" w:color="auto"/>
          </w:divBdr>
        </w:div>
        <w:div w:id="2084446810">
          <w:marLeft w:val="1166"/>
          <w:marRight w:val="0"/>
          <w:marTop w:val="72"/>
          <w:marBottom w:val="0"/>
          <w:divBdr>
            <w:top w:val="none" w:sz="0" w:space="0" w:color="auto"/>
            <w:left w:val="none" w:sz="0" w:space="0" w:color="auto"/>
            <w:bottom w:val="none" w:sz="0" w:space="0" w:color="auto"/>
            <w:right w:val="none" w:sz="0" w:space="0" w:color="auto"/>
          </w:divBdr>
        </w:div>
        <w:div w:id="2084446820">
          <w:marLeft w:val="1166"/>
          <w:marRight w:val="0"/>
          <w:marTop w:val="72"/>
          <w:marBottom w:val="0"/>
          <w:divBdr>
            <w:top w:val="none" w:sz="0" w:space="0" w:color="auto"/>
            <w:left w:val="none" w:sz="0" w:space="0" w:color="auto"/>
            <w:bottom w:val="none" w:sz="0" w:space="0" w:color="auto"/>
            <w:right w:val="none" w:sz="0" w:space="0" w:color="auto"/>
          </w:divBdr>
        </w:div>
        <w:div w:id="2084446822">
          <w:marLeft w:val="1166"/>
          <w:marRight w:val="0"/>
          <w:marTop w:val="72"/>
          <w:marBottom w:val="0"/>
          <w:divBdr>
            <w:top w:val="none" w:sz="0" w:space="0" w:color="auto"/>
            <w:left w:val="none" w:sz="0" w:space="0" w:color="auto"/>
            <w:bottom w:val="none" w:sz="0" w:space="0" w:color="auto"/>
            <w:right w:val="none" w:sz="0" w:space="0" w:color="auto"/>
          </w:divBdr>
        </w:div>
        <w:div w:id="2084446826">
          <w:marLeft w:val="1166"/>
          <w:marRight w:val="0"/>
          <w:marTop w:val="72"/>
          <w:marBottom w:val="0"/>
          <w:divBdr>
            <w:top w:val="none" w:sz="0" w:space="0" w:color="auto"/>
            <w:left w:val="none" w:sz="0" w:space="0" w:color="auto"/>
            <w:bottom w:val="none" w:sz="0" w:space="0" w:color="auto"/>
            <w:right w:val="none" w:sz="0" w:space="0" w:color="auto"/>
          </w:divBdr>
        </w:div>
        <w:div w:id="2084446831">
          <w:marLeft w:val="1166"/>
          <w:marRight w:val="0"/>
          <w:marTop w:val="72"/>
          <w:marBottom w:val="0"/>
          <w:divBdr>
            <w:top w:val="none" w:sz="0" w:space="0" w:color="auto"/>
            <w:left w:val="none" w:sz="0" w:space="0" w:color="auto"/>
            <w:bottom w:val="none" w:sz="0" w:space="0" w:color="auto"/>
            <w:right w:val="none" w:sz="0" w:space="0" w:color="auto"/>
          </w:divBdr>
        </w:div>
        <w:div w:id="2084446832">
          <w:marLeft w:val="1166"/>
          <w:marRight w:val="0"/>
          <w:marTop w:val="72"/>
          <w:marBottom w:val="0"/>
          <w:divBdr>
            <w:top w:val="none" w:sz="0" w:space="0" w:color="auto"/>
            <w:left w:val="none" w:sz="0" w:space="0" w:color="auto"/>
            <w:bottom w:val="none" w:sz="0" w:space="0" w:color="auto"/>
            <w:right w:val="none" w:sz="0" w:space="0" w:color="auto"/>
          </w:divBdr>
        </w:div>
        <w:div w:id="2084446845">
          <w:marLeft w:val="1166"/>
          <w:marRight w:val="0"/>
          <w:marTop w:val="72"/>
          <w:marBottom w:val="0"/>
          <w:divBdr>
            <w:top w:val="none" w:sz="0" w:space="0" w:color="auto"/>
            <w:left w:val="none" w:sz="0" w:space="0" w:color="auto"/>
            <w:bottom w:val="none" w:sz="0" w:space="0" w:color="auto"/>
            <w:right w:val="none" w:sz="0" w:space="0" w:color="auto"/>
          </w:divBdr>
        </w:div>
        <w:div w:id="2084446865">
          <w:marLeft w:val="1166"/>
          <w:marRight w:val="0"/>
          <w:marTop w:val="72"/>
          <w:marBottom w:val="0"/>
          <w:divBdr>
            <w:top w:val="none" w:sz="0" w:space="0" w:color="auto"/>
            <w:left w:val="none" w:sz="0" w:space="0" w:color="auto"/>
            <w:bottom w:val="none" w:sz="0" w:space="0" w:color="auto"/>
            <w:right w:val="none" w:sz="0" w:space="0" w:color="auto"/>
          </w:divBdr>
        </w:div>
      </w:divsChild>
    </w:div>
    <w:div w:id="2084446767">
      <w:marLeft w:val="225"/>
      <w:marRight w:val="225"/>
      <w:marTop w:val="0"/>
      <w:marBottom w:val="0"/>
      <w:divBdr>
        <w:top w:val="none" w:sz="0" w:space="0" w:color="auto"/>
        <w:left w:val="none" w:sz="0" w:space="0" w:color="auto"/>
        <w:bottom w:val="none" w:sz="0" w:space="0" w:color="auto"/>
        <w:right w:val="none" w:sz="0" w:space="0" w:color="auto"/>
      </w:divBdr>
      <w:divsChild>
        <w:div w:id="2084446780">
          <w:marLeft w:val="0"/>
          <w:marRight w:val="0"/>
          <w:marTop w:val="0"/>
          <w:marBottom w:val="0"/>
          <w:divBdr>
            <w:top w:val="none" w:sz="0" w:space="0" w:color="auto"/>
            <w:left w:val="none" w:sz="0" w:space="0" w:color="auto"/>
            <w:bottom w:val="none" w:sz="0" w:space="0" w:color="auto"/>
            <w:right w:val="none" w:sz="0" w:space="0" w:color="auto"/>
          </w:divBdr>
        </w:div>
      </w:divsChild>
    </w:div>
    <w:div w:id="2084446769">
      <w:marLeft w:val="0"/>
      <w:marRight w:val="0"/>
      <w:marTop w:val="0"/>
      <w:marBottom w:val="0"/>
      <w:divBdr>
        <w:top w:val="none" w:sz="0" w:space="0" w:color="auto"/>
        <w:left w:val="none" w:sz="0" w:space="0" w:color="auto"/>
        <w:bottom w:val="none" w:sz="0" w:space="0" w:color="auto"/>
        <w:right w:val="none" w:sz="0" w:space="0" w:color="auto"/>
      </w:divBdr>
    </w:div>
    <w:div w:id="2084446770">
      <w:marLeft w:val="0"/>
      <w:marRight w:val="0"/>
      <w:marTop w:val="0"/>
      <w:marBottom w:val="0"/>
      <w:divBdr>
        <w:top w:val="none" w:sz="0" w:space="0" w:color="auto"/>
        <w:left w:val="none" w:sz="0" w:space="0" w:color="auto"/>
        <w:bottom w:val="none" w:sz="0" w:space="0" w:color="auto"/>
        <w:right w:val="none" w:sz="0" w:space="0" w:color="auto"/>
      </w:divBdr>
    </w:div>
    <w:div w:id="2084446772">
      <w:marLeft w:val="0"/>
      <w:marRight w:val="0"/>
      <w:marTop w:val="0"/>
      <w:marBottom w:val="0"/>
      <w:divBdr>
        <w:top w:val="none" w:sz="0" w:space="0" w:color="auto"/>
        <w:left w:val="none" w:sz="0" w:space="0" w:color="auto"/>
        <w:bottom w:val="none" w:sz="0" w:space="0" w:color="auto"/>
        <w:right w:val="none" w:sz="0" w:space="0" w:color="auto"/>
      </w:divBdr>
    </w:div>
    <w:div w:id="2084446773">
      <w:marLeft w:val="0"/>
      <w:marRight w:val="0"/>
      <w:marTop w:val="0"/>
      <w:marBottom w:val="0"/>
      <w:divBdr>
        <w:top w:val="none" w:sz="0" w:space="0" w:color="auto"/>
        <w:left w:val="none" w:sz="0" w:space="0" w:color="auto"/>
        <w:bottom w:val="none" w:sz="0" w:space="0" w:color="auto"/>
        <w:right w:val="none" w:sz="0" w:space="0" w:color="auto"/>
      </w:divBdr>
    </w:div>
    <w:div w:id="2084446776">
      <w:marLeft w:val="0"/>
      <w:marRight w:val="0"/>
      <w:marTop w:val="0"/>
      <w:marBottom w:val="0"/>
      <w:divBdr>
        <w:top w:val="none" w:sz="0" w:space="0" w:color="auto"/>
        <w:left w:val="none" w:sz="0" w:space="0" w:color="auto"/>
        <w:bottom w:val="none" w:sz="0" w:space="0" w:color="auto"/>
        <w:right w:val="none" w:sz="0" w:space="0" w:color="auto"/>
      </w:divBdr>
    </w:div>
    <w:div w:id="2084446779">
      <w:marLeft w:val="225"/>
      <w:marRight w:val="225"/>
      <w:marTop w:val="0"/>
      <w:marBottom w:val="0"/>
      <w:divBdr>
        <w:top w:val="none" w:sz="0" w:space="0" w:color="auto"/>
        <w:left w:val="none" w:sz="0" w:space="0" w:color="auto"/>
        <w:bottom w:val="none" w:sz="0" w:space="0" w:color="auto"/>
        <w:right w:val="none" w:sz="0" w:space="0" w:color="auto"/>
      </w:divBdr>
      <w:divsChild>
        <w:div w:id="2084446797">
          <w:marLeft w:val="0"/>
          <w:marRight w:val="0"/>
          <w:marTop w:val="0"/>
          <w:marBottom w:val="0"/>
          <w:divBdr>
            <w:top w:val="none" w:sz="0" w:space="0" w:color="auto"/>
            <w:left w:val="none" w:sz="0" w:space="0" w:color="auto"/>
            <w:bottom w:val="none" w:sz="0" w:space="0" w:color="auto"/>
            <w:right w:val="none" w:sz="0" w:space="0" w:color="auto"/>
          </w:divBdr>
        </w:div>
      </w:divsChild>
    </w:div>
    <w:div w:id="2084446781">
      <w:marLeft w:val="0"/>
      <w:marRight w:val="0"/>
      <w:marTop w:val="0"/>
      <w:marBottom w:val="0"/>
      <w:divBdr>
        <w:top w:val="none" w:sz="0" w:space="0" w:color="auto"/>
        <w:left w:val="none" w:sz="0" w:space="0" w:color="auto"/>
        <w:bottom w:val="none" w:sz="0" w:space="0" w:color="auto"/>
        <w:right w:val="none" w:sz="0" w:space="0" w:color="auto"/>
      </w:divBdr>
    </w:div>
    <w:div w:id="2084446783">
      <w:marLeft w:val="0"/>
      <w:marRight w:val="0"/>
      <w:marTop w:val="0"/>
      <w:marBottom w:val="0"/>
      <w:divBdr>
        <w:top w:val="none" w:sz="0" w:space="0" w:color="auto"/>
        <w:left w:val="none" w:sz="0" w:space="0" w:color="auto"/>
        <w:bottom w:val="none" w:sz="0" w:space="0" w:color="auto"/>
        <w:right w:val="none" w:sz="0" w:space="0" w:color="auto"/>
      </w:divBdr>
    </w:div>
    <w:div w:id="2084446790">
      <w:marLeft w:val="0"/>
      <w:marRight w:val="0"/>
      <w:marTop w:val="0"/>
      <w:marBottom w:val="0"/>
      <w:divBdr>
        <w:top w:val="none" w:sz="0" w:space="0" w:color="auto"/>
        <w:left w:val="none" w:sz="0" w:space="0" w:color="auto"/>
        <w:bottom w:val="none" w:sz="0" w:space="0" w:color="auto"/>
        <w:right w:val="none" w:sz="0" w:space="0" w:color="auto"/>
      </w:divBdr>
    </w:div>
    <w:div w:id="2084446791">
      <w:marLeft w:val="0"/>
      <w:marRight w:val="0"/>
      <w:marTop w:val="0"/>
      <w:marBottom w:val="0"/>
      <w:divBdr>
        <w:top w:val="none" w:sz="0" w:space="0" w:color="auto"/>
        <w:left w:val="none" w:sz="0" w:space="0" w:color="auto"/>
        <w:bottom w:val="none" w:sz="0" w:space="0" w:color="auto"/>
        <w:right w:val="none" w:sz="0" w:space="0" w:color="auto"/>
      </w:divBdr>
    </w:div>
    <w:div w:id="2084446793">
      <w:marLeft w:val="225"/>
      <w:marRight w:val="225"/>
      <w:marTop w:val="0"/>
      <w:marBottom w:val="0"/>
      <w:divBdr>
        <w:top w:val="none" w:sz="0" w:space="0" w:color="auto"/>
        <w:left w:val="none" w:sz="0" w:space="0" w:color="auto"/>
        <w:bottom w:val="none" w:sz="0" w:space="0" w:color="auto"/>
        <w:right w:val="none" w:sz="0" w:space="0" w:color="auto"/>
      </w:divBdr>
      <w:divsChild>
        <w:div w:id="2084446800">
          <w:marLeft w:val="0"/>
          <w:marRight w:val="0"/>
          <w:marTop w:val="0"/>
          <w:marBottom w:val="0"/>
          <w:divBdr>
            <w:top w:val="none" w:sz="0" w:space="0" w:color="auto"/>
            <w:left w:val="none" w:sz="0" w:space="0" w:color="auto"/>
            <w:bottom w:val="none" w:sz="0" w:space="0" w:color="auto"/>
            <w:right w:val="none" w:sz="0" w:space="0" w:color="auto"/>
          </w:divBdr>
        </w:div>
      </w:divsChild>
    </w:div>
    <w:div w:id="2084446795">
      <w:marLeft w:val="0"/>
      <w:marRight w:val="0"/>
      <w:marTop w:val="0"/>
      <w:marBottom w:val="0"/>
      <w:divBdr>
        <w:top w:val="none" w:sz="0" w:space="0" w:color="auto"/>
        <w:left w:val="none" w:sz="0" w:space="0" w:color="auto"/>
        <w:bottom w:val="none" w:sz="0" w:space="0" w:color="auto"/>
        <w:right w:val="none" w:sz="0" w:space="0" w:color="auto"/>
      </w:divBdr>
    </w:div>
    <w:div w:id="2084446807">
      <w:marLeft w:val="0"/>
      <w:marRight w:val="0"/>
      <w:marTop w:val="0"/>
      <w:marBottom w:val="0"/>
      <w:divBdr>
        <w:top w:val="none" w:sz="0" w:space="0" w:color="auto"/>
        <w:left w:val="none" w:sz="0" w:space="0" w:color="auto"/>
        <w:bottom w:val="none" w:sz="0" w:space="0" w:color="auto"/>
        <w:right w:val="none" w:sz="0" w:space="0" w:color="auto"/>
      </w:divBdr>
    </w:div>
    <w:div w:id="2084446808">
      <w:marLeft w:val="0"/>
      <w:marRight w:val="0"/>
      <w:marTop w:val="0"/>
      <w:marBottom w:val="0"/>
      <w:divBdr>
        <w:top w:val="none" w:sz="0" w:space="0" w:color="auto"/>
        <w:left w:val="none" w:sz="0" w:space="0" w:color="auto"/>
        <w:bottom w:val="none" w:sz="0" w:space="0" w:color="auto"/>
        <w:right w:val="none" w:sz="0" w:space="0" w:color="auto"/>
      </w:divBdr>
    </w:div>
    <w:div w:id="2084446812">
      <w:marLeft w:val="0"/>
      <w:marRight w:val="0"/>
      <w:marTop w:val="0"/>
      <w:marBottom w:val="0"/>
      <w:divBdr>
        <w:top w:val="none" w:sz="0" w:space="0" w:color="auto"/>
        <w:left w:val="none" w:sz="0" w:space="0" w:color="auto"/>
        <w:bottom w:val="none" w:sz="0" w:space="0" w:color="auto"/>
        <w:right w:val="none" w:sz="0" w:space="0" w:color="auto"/>
      </w:divBdr>
    </w:div>
    <w:div w:id="2084446813">
      <w:marLeft w:val="0"/>
      <w:marRight w:val="0"/>
      <w:marTop w:val="0"/>
      <w:marBottom w:val="0"/>
      <w:divBdr>
        <w:top w:val="none" w:sz="0" w:space="0" w:color="auto"/>
        <w:left w:val="none" w:sz="0" w:space="0" w:color="auto"/>
        <w:bottom w:val="none" w:sz="0" w:space="0" w:color="auto"/>
        <w:right w:val="none" w:sz="0" w:space="0" w:color="auto"/>
      </w:divBdr>
    </w:div>
    <w:div w:id="2084446814">
      <w:marLeft w:val="0"/>
      <w:marRight w:val="0"/>
      <w:marTop w:val="0"/>
      <w:marBottom w:val="0"/>
      <w:divBdr>
        <w:top w:val="none" w:sz="0" w:space="0" w:color="auto"/>
        <w:left w:val="none" w:sz="0" w:space="0" w:color="auto"/>
        <w:bottom w:val="none" w:sz="0" w:space="0" w:color="auto"/>
        <w:right w:val="none" w:sz="0" w:space="0" w:color="auto"/>
      </w:divBdr>
    </w:div>
    <w:div w:id="2084446815">
      <w:marLeft w:val="0"/>
      <w:marRight w:val="0"/>
      <w:marTop w:val="0"/>
      <w:marBottom w:val="0"/>
      <w:divBdr>
        <w:top w:val="none" w:sz="0" w:space="0" w:color="auto"/>
        <w:left w:val="none" w:sz="0" w:space="0" w:color="auto"/>
        <w:bottom w:val="none" w:sz="0" w:space="0" w:color="auto"/>
        <w:right w:val="none" w:sz="0" w:space="0" w:color="auto"/>
      </w:divBdr>
    </w:div>
    <w:div w:id="2084446816">
      <w:marLeft w:val="0"/>
      <w:marRight w:val="0"/>
      <w:marTop w:val="0"/>
      <w:marBottom w:val="0"/>
      <w:divBdr>
        <w:top w:val="none" w:sz="0" w:space="0" w:color="auto"/>
        <w:left w:val="none" w:sz="0" w:space="0" w:color="auto"/>
        <w:bottom w:val="none" w:sz="0" w:space="0" w:color="auto"/>
        <w:right w:val="none" w:sz="0" w:space="0" w:color="auto"/>
      </w:divBdr>
    </w:div>
    <w:div w:id="2084446817">
      <w:marLeft w:val="0"/>
      <w:marRight w:val="0"/>
      <w:marTop w:val="0"/>
      <w:marBottom w:val="0"/>
      <w:divBdr>
        <w:top w:val="none" w:sz="0" w:space="0" w:color="auto"/>
        <w:left w:val="none" w:sz="0" w:space="0" w:color="auto"/>
        <w:bottom w:val="none" w:sz="0" w:space="0" w:color="auto"/>
        <w:right w:val="none" w:sz="0" w:space="0" w:color="auto"/>
      </w:divBdr>
    </w:div>
    <w:div w:id="2084446819">
      <w:marLeft w:val="0"/>
      <w:marRight w:val="0"/>
      <w:marTop w:val="0"/>
      <w:marBottom w:val="0"/>
      <w:divBdr>
        <w:top w:val="none" w:sz="0" w:space="0" w:color="auto"/>
        <w:left w:val="none" w:sz="0" w:space="0" w:color="auto"/>
        <w:bottom w:val="none" w:sz="0" w:space="0" w:color="auto"/>
        <w:right w:val="none" w:sz="0" w:space="0" w:color="auto"/>
      </w:divBdr>
    </w:div>
    <w:div w:id="2084446821">
      <w:marLeft w:val="0"/>
      <w:marRight w:val="0"/>
      <w:marTop w:val="0"/>
      <w:marBottom w:val="0"/>
      <w:divBdr>
        <w:top w:val="none" w:sz="0" w:space="0" w:color="auto"/>
        <w:left w:val="none" w:sz="0" w:space="0" w:color="auto"/>
        <w:bottom w:val="none" w:sz="0" w:space="0" w:color="auto"/>
        <w:right w:val="none" w:sz="0" w:space="0" w:color="auto"/>
      </w:divBdr>
    </w:div>
    <w:div w:id="2084446823">
      <w:marLeft w:val="0"/>
      <w:marRight w:val="0"/>
      <w:marTop w:val="0"/>
      <w:marBottom w:val="0"/>
      <w:divBdr>
        <w:top w:val="none" w:sz="0" w:space="0" w:color="auto"/>
        <w:left w:val="none" w:sz="0" w:space="0" w:color="auto"/>
        <w:bottom w:val="none" w:sz="0" w:space="0" w:color="auto"/>
        <w:right w:val="none" w:sz="0" w:space="0" w:color="auto"/>
      </w:divBdr>
    </w:div>
    <w:div w:id="2084446824">
      <w:marLeft w:val="225"/>
      <w:marRight w:val="225"/>
      <w:marTop w:val="0"/>
      <w:marBottom w:val="0"/>
      <w:divBdr>
        <w:top w:val="none" w:sz="0" w:space="0" w:color="auto"/>
        <w:left w:val="none" w:sz="0" w:space="0" w:color="auto"/>
        <w:bottom w:val="none" w:sz="0" w:space="0" w:color="auto"/>
        <w:right w:val="none" w:sz="0" w:space="0" w:color="auto"/>
      </w:divBdr>
      <w:divsChild>
        <w:div w:id="2084446811">
          <w:marLeft w:val="0"/>
          <w:marRight w:val="0"/>
          <w:marTop w:val="0"/>
          <w:marBottom w:val="0"/>
          <w:divBdr>
            <w:top w:val="none" w:sz="0" w:space="0" w:color="auto"/>
            <w:left w:val="none" w:sz="0" w:space="0" w:color="auto"/>
            <w:bottom w:val="none" w:sz="0" w:space="0" w:color="auto"/>
            <w:right w:val="none" w:sz="0" w:space="0" w:color="auto"/>
          </w:divBdr>
        </w:div>
      </w:divsChild>
    </w:div>
    <w:div w:id="2084446827">
      <w:marLeft w:val="0"/>
      <w:marRight w:val="0"/>
      <w:marTop w:val="0"/>
      <w:marBottom w:val="0"/>
      <w:divBdr>
        <w:top w:val="none" w:sz="0" w:space="0" w:color="auto"/>
        <w:left w:val="none" w:sz="0" w:space="0" w:color="auto"/>
        <w:bottom w:val="none" w:sz="0" w:space="0" w:color="auto"/>
        <w:right w:val="none" w:sz="0" w:space="0" w:color="auto"/>
      </w:divBdr>
    </w:div>
    <w:div w:id="2084446828">
      <w:marLeft w:val="0"/>
      <w:marRight w:val="0"/>
      <w:marTop w:val="0"/>
      <w:marBottom w:val="0"/>
      <w:divBdr>
        <w:top w:val="none" w:sz="0" w:space="0" w:color="auto"/>
        <w:left w:val="none" w:sz="0" w:space="0" w:color="auto"/>
        <w:bottom w:val="none" w:sz="0" w:space="0" w:color="auto"/>
        <w:right w:val="none" w:sz="0" w:space="0" w:color="auto"/>
      </w:divBdr>
    </w:div>
    <w:div w:id="2084446834">
      <w:marLeft w:val="0"/>
      <w:marRight w:val="0"/>
      <w:marTop w:val="0"/>
      <w:marBottom w:val="0"/>
      <w:divBdr>
        <w:top w:val="none" w:sz="0" w:space="0" w:color="auto"/>
        <w:left w:val="none" w:sz="0" w:space="0" w:color="auto"/>
        <w:bottom w:val="none" w:sz="0" w:space="0" w:color="auto"/>
        <w:right w:val="none" w:sz="0" w:space="0" w:color="auto"/>
      </w:divBdr>
    </w:div>
    <w:div w:id="2084446835">
      <w:marLeft w:val="0"/>
      <w:marRight w:val="0"/>
      <w:marTop w:val="0"/>
      <w:marBottom w:val="0"/>
      <w:divBdr>
        <w:top w:val="none" w:sz="0" w:space="0" w:color="auto"/>
        <w:left w:val="none" w:sz="0" w:space="0" w:color="auto"/>
        <w:bottom w:val="none" w:sz="0" w:space="0" w:color="auto"/>
        <w:right w:val="none" w:sz="0" w:space="0" w:color="auto"/>
      </w:divBdr>
      <w:divsChild>
        <w:div w:id="2084446856">
          <w:marLeft w:val="0"/>
          <w:marRight w:val="0"/>
          <w:marTop w:val="0"/>
          <w:marBottom w:val="0"/>
          <w:divBdr>
            <w:top w:val="none" w:sz="0" w:space="0" w:color="auto"/>
            <w:left w:val="none" w:sz="0" w:space="0" w:color="auto"/>
            <w:bottom w:val="none" w:sz="0" w:space="0" w:color="auto"/>
            <w:right w:val="none" w:sz="0" w:space="0" w:color="auto"/>
          </w:divBdr>
          <w:divsChild>
            <w:div w:id="2084446757">
              <w:marLeft w:val="0"/>
              <w:marRight w:val="0"/>
              <w:marTop w:val="0"/>
              <w:marBottom w:val="0"/>
              <w:divBdr>
                <w:top w:val="none" w:sz="0" w:space="0" w:color="auto"/>
                <w:left w:val="none" w:sz="0" w:space="0" w:color="auto"/>
                <w:bottom w:val="none" w:sz="0" w:space="0" w:color="auto"/>
                <w:right w:val="none" w:sz="0" w:space="0" w:color="auto"/>
              </w:divBdr>
            </w:div>
            <w:div w:id="2084446764">
              <w:marLeft w:val="0"/>
              <w:marRight w:val="0"/>
              <w:marTop w:val="0"/>
              <w:marBottom w:val="0"/>
              <w:divBdr>
                <w:top w:val="none" w:sz="0" w:space="0" w:color="auto"/>
                <w:left w:val="none" w:sz="0" w:space="0" w:color="auto"/>
                <w:bottom w:val="none" w:sz="0" w:space="0" w:color="auto"/>
                <w:right w:val="none" w:sz="0" w:space="0" w:color="auto"/>
              </w:divBdr>
            </w:div>
            <w:div w:id="2084446794">
              <w:marLeft w:val="0"/>
              <w:marRight w:val="0"/>
              <w:marTop w:val="0"/>
              <w:marBottom w:val="0"/>
              <w:divBdr>
                <w:top w:val="none" w:sz="0" w:space="0" w:color="auto"/>
                <w:left w:val="none" w:sz="0" w:space="0" w:color="auto"/>
                <w:bottom w:val="none" w:sz="0" w:space="0" w:color="auto"/>
                <w:right w:val="none" w:sz="0" w:space="0" w:color="auto"/>
              </w:divBdr>
            </w:div>
            <w:div w:id="2084446799">
              <w:marLeft w:val="0"/>
              <w:marRight w:val="0"/>
              <w:marTop w:val="0"/>
              <w:marBottom w:val="0"/>
              <w:divBdr>
                <w:top w:val="none" w:sz="0" w:space="0" w:color="auto"/>
                <w:left w:val="none" w:sz="0" w:space="0" w:color="auto"/>
                <w:bottom w:val="none" w:sz="0" w:space="0" w:color="auto"/>
                <w:right w:val="none" w:sz="0" w:space="0" w:color="auto"/>
              </w:divBdr>
            </w:div>
            <w:div w:id="2084446804">
              <w:marLeft w:val="0"/>
              <w:marRight w:val="0"/>
              <w:marTop w:val="0"/>
              <w:marBottom w:val="0"/>
              <w:divBdr>
                <w:top w:val="none" w:sz="0" w:space="0" w:color="auto"/>
                <w:left w:val="none" w:sz="0" w:space="0" w:color="auto"/>
                <w:bottom w:val="none" w:sz="0" w:space="0" w:color="auto"/>
                <w:right w:val="none" w:sz="0" w:space="0" w:color="auto"/>
              </w:divBdr>
            </w:div>
            <w:div w:id="2084446805">
              <w:marLeft w:val="0"/>
              <w:marRight w:val="0"/>
              <w:marTop w:val="0"/>
              <w:marBottom w:val="0"/>
              <w:divBdr>
                <w:top w:val="none" w:sz="0" w:space="0" w:color="auto"/>
                <w:left w:val="none" w:sz="0" w:space="0" w:color="auto"/>
                <w:bottom w:val="none" w:sz="0" w:space="0" w:color="auto"/>
                <w:right w:val="none" w:sz="0" w:space="0" w:color="auto"/>
              </w:divBdr>
            </w:div>
            <w:div w:id="2084446806">
              <w:marLeft w:val="0"/>
              <w:marRight w:val="0"/>
              <w:marTop w:val="0"/>
              <w:marBottom w:val="0"/>
              <w:divBdr>
                <w:top w:val="none" w:sz="0" w:space="0" w:color="auto"/>
                <w:left w:val="none" w:sz="0" w:space="0" w:color="auto"/>
                <w:bottom w:val="none" w:sz="0" w:space="0" w:color="auto"/>
                <w:right w:val="none" w:sz="0" w:space="0" w:color="auto"/>
              </w:divBdr>
            </w:div>
            <w:div w:id="2084446854">
              <w:marLeft w:val="0"/>
              <w:marRight w:val="0"/>
              <w:marTop w:val="0"/>
              <w:marBottom w:val="0"/>
              <w:divBdr>
                <w:top w:val="none" w:sz="0" w:space="0" w:color="auto"/>
                <w:left w:val="none" w:sz="0" w:space="0" w:color="auto"/>
                <w:bottom w:val="none" w:sz="0" w:space="0" w:color="auto"/>
                <w:right w:val="none" w:sz="0" w:space="0" w:color="auto"/>
              </w:divBdr>
            </w:div>
            <w:div w:id="2084446863">
              <w:marLeft w:val="0"/>
              <w:marRight w:val="0"/>
              <w:marTop w:val="0"/>
              <w:marBottom w:val="0"/>
              <w:divBdr>
                <w:top w:val="none" w:sz="0" w:space="0" w:color="auto"/>
                <w:left w:val="none" w:sz="0" w:space="0" w:color="auto"/>
                <w:bottom w:val="none" w:sz="0" w:space="0" w:color="auto"/>
                <w:right w:val="none" w:sz="0" w:space="0" w:color="auto"/>
              </w:divBdr>
            </w:div>
            <w:div w:id="20844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37">
      <w:marLeft w:val="0"/>
      <w:marRight w:val="0"/>
      <w:marTop w:val="0"/>
      <w:marBottom w:val="0"/>
      <w:divBdr>
        <w:top w:val="none" w:sz="0" w:space="0" w:color="auto"/>
        <w:left w:val="none" w:sz="0" w:space="0" w:color="auto"/>
        <w:bottom w:val="none" w:sz="0" w:space="0" w:color="auto"/>
        <w:right w:val="none" w:sz="0" w:space="0" w:color="auto"/>
      </w:divBdr>
    </w:div>
    <w:div w:id="2084446838">
      <w:marLeft w:val="0"/>
      <w:marRight w:val="0"/>
      <w:marTop w:val="0"/>
      <w:marBottom w:val="0"/>
      <w:divBdr>
        <w:top w:val="none" w:sz="0" w:space="0" w:color="auto"/>
        <w:left w:val="none" w:sz="0" w:space="0" w:color="auto"/>
        <w:bottom w:val="none" w:sz="0" w:space="0" w:color="auto"/>
        <w:right w:val="none" w:sz="0" w:space="0" w:color="auto"/>
      </w:divBdr>
      <w:divsChild>
        <w:div w:id="2084446754">
          <w:marLeft w:val="0"/>
          <w:marRight w:val="0"/>
          <w:marTop w:val="0"/>
          <w:marBottom w:val="0"/>
          <w:divBdr>
            <w:top w:val="none" w:sz="0" w:space="0" w:color="auto"/>
            <w:left w:val="none" w:sz="0" w:space="0" w:color="auto"/>
            <w:bottom w:val="none" w:sz="0" w:space="0" w:color="auto"/>
            <w:right w:val="none" w:sz="0" w:space="0" w:color="auto"/>
          </w:divBdr>
        </w:div>
        <w:div w:id="2084446756">
          <w:marLeft w:val="0"/>
          <w:marRight w:val="0"/>
          <w:marTop w:val="0"/>
          <w:marBottom w:val="0"/>
          <w:divBdr>
            <w:top w:val="none" w:sz="0" w:space="0" w:color="auto"/>
            <w:left w:val="none" w:sz="0" w:space="0" w:color="auto"/>
            <w:bottom w:val="none" w:sz="0" w:space="0" w:color="auto"/>
            <w:right w:val="none" w:sz="0" w:space="0" w:color="auto"/>
          </w:divBdr>
        </w:div>
        <w:div w:id="2084446765">
          <w:marLeft w:val="0"/>
          <w:marRight w:val="0"/>
          <w:marTop w:val="0"/>
          <w:marBottom w:val="0"/>
          <w:divBdr>
            <w:top w:val="none" w:sz="0" w:space="0" w:color="auto"/>
            <w:left w:val="none" w:sz="0" w:space="0" w:color="auto"/>
            <w:bottom w:val="none" w:sz="0" w:space="0" w:color="auto"/>
            <w:right w:val="none" w:sz="0" w:space="0" w:color="auto"/>
          </w:divBdr>
        </w:div>
        <w:div w:id="2084446768">
          <w:marLeft w:val="0"/>
          <w:marRight w:val="0"/>
          <w:marTop w:val="0"/>
          <w:marBottom w:val="0"/>
          <w:divBdr>
            <w:top w:val="none" w:sz="0" w:space="0" w:color="auto"/>
            <w:left w:val="none" w:sz="0" w:space="0" w:color="auto"/>
            <w:bottom w:val="none" w:sz="0" w:space="0" w:color="auto"/>
            <w:right w:val="none" w:sz="0" w:space="0" w:color="auto"/>
          </w:divBdr>
        </w:div>
        <w:div w:id="2084446775">
          <w:marLeft w:val="0"/>
          <w:marRight w:val="0"/>
          <w:marTop w:val="0"/>
          <w:marBottom w:val="0"/>
          <w:divBdr>
            <w:top w:val="none" w:sz="0" w:space="0" w:color="auto"/>
            <w:left w:val="none" w:sz="0" w:space="0" w:color="auto"/>
            <w:bottom w:val="none" w:sz="0" w:space="0" w:color="auto"/>
            <w:right w:val="none" w:sz="0" w:space="0" w:color="auto"/>
          </w:divBdr>
        </w:div>
        <w:div w:id="2084446789">
          <w:marLeft w:val="0"/>
          <w:marRight w:val="0"/>
          <w:marTop w:val="0"/>
          <w:marBottom w:val="0"/>
          <w:divBdr>
            <w:top w:val="none" w:sz="0" w:space="0" w:color="auto"/>
            <w:left w:val="none" w:sz="0" w:space="0" w:color="auto"/>
            <w:bottom w:val="none" w:sz="0" w:space="0" w:color="auto"/>
            <w:right w:val="none" w:sz="0" w:space="0" w:color="auto"/>
          </w:divBdr>
        </w:div>
        <w:div w:id="2084446792">
          <w:marLeft w:val="0"/>
          <w:marRight w:val="0"/>
          <w:marTop w:val="0"/>
          <w:marBottom w:val="0"/>
          <w:divBdr>
            <w:top w:val="none" w:sz="0" w:space="0" w:color="auto"/>
            <w:left w:val="none" w:sz="0" w:space="0" w:color="auto"/>
            <w:bottom w:val="none" w:sz="0" w:space="0" w:color="auto"/>
            <w:right w:val="none" w:sz="0" w:space="0" w:color="auto"/>
          </w:divBdr>
        </w:div>
        <w:div w:id="2084446802">
          <w:marLeft w:val="0"/>
          <w:marRight w:val="0"/>
          <w:marTop w:val="0"/>
          <w:marBottom w:val="0"/>
          <w:divBdr>
            <w:top w:val="none" w:sz="0" w:space="0" w:color="auto"/>
            <w:left w:val="none" w:sz="0" w:space="0" w:color="auto"/>
            <w:bottom w:val="none" w:sz="0" w:space="0" w:color="auto"/>
            <w:right w:val="none" w:sz="0" w:space="0" w:color="auto"/>
          </w:divBdr>
        </w:div>
        <w:div w:id="2084446803">
          <w:marLeft w:val="0"/>
          <w:marRight w:val="0"/>
          <w:marTop w:val="0"/>
          <w:marBottom w:val="0"/>
          <w:divBdr>
            <w:top w:val="none" w:sz="0" w:space="0" w:color="auto"/>
            <w:left w:val="none" w:sz="0" w:space="0" w:color="auto"/>
            <w:bottom w:val="none" w:sz="0" w:space="0" w:color="auto"/>
            <w:right w:val="none" w:sz="0" w:space="0" w:color="auto"/>
          </w:divBdr>
        </w:div>
        <w:div w:id="2084446825">
          <w:marLeft w:val="0"/>
          <w:marRight w:val="0"/>
          <w:marTop w:val="0"/>
          <w:marBottom w:val="0"/>
          <w:divBdr>
            <w:top w:val="none" w:sz="0" w:space="0" w:color="auto"/>
            <w:left w:val="none" w:sz="0" w:space="0" w:color="auto"/>
            <w:bottom w:val="none" w:sz="0" w:space="0" w:color="auto"/>
            <w:right w:val="none" w:sz="0" w:space="0" w:color="auto"/>
          </w:divBdr>
        </w:div>
        <w:div w:id="2084446829">
          <w:marLeft w:val="0"/>
          <w:marRight w:val="0"/>
          <w:marTop w:val="0"/>
          <w:marBottom w:val="0"/>
          <w:divBdr>
            <w:top w:val="none" w:sz="0" w:space="0" w:color="auto"/>
            <w:left w:val="none" w:sz="0" w:space="0" w:color="auto"/>
            <w:bottom w:val="none" w:sz="0" w:space="0" w:color="auto"/>
            <w:right w:val="none" w:sz="0" w:space="0" w:color="auto"/>
          </w:divBdr>
        </w:div>
        <w:div w:id="2084446833">
          <w:marLeft w:val="0"/>
          <w:marRight w:val="0"/>
          <w:marTop w:val="0"/>
          <w:marBottom w:val="0"/>
          <w:divBdr>
            <w:top w:val="none" w:sz="0" w:space="0" w:color="auto"/>
            <w:left w:val="none" w:sz="0" w:space="0" w:color="auto"/>
            <w:bottom w:val="none" w:sz="0" w:space="0" w:color="auto"/>
            <w:right w:val="none" w:sz="0" w:space="0" w:color="auto"/>
          </w:divBdr>
        </w:div>
        <w:div w:id="2084446836">
          <w:marLeft w:val="0"/>
          <w:marRight w:val="0"/>
          <w:marTop w:val="0"/>
          <w:marBottom w:val="0"/>
          <w:divBdr>
            <w:top w:val="none" w:sz="0" w:space="0" w:color="auto"/>
            <w:left w:val="none" w:sz="0" w:space="0" w:color="auto"/>
            <w:bottom w:val="none" w:sz="0" w:space="0" w:color="auto"/>
            <w:right w:val="none" w:sz="0" w:space="0" w:color="auto"/>
          </w:divBdr>
        </w:div>
        <w:div w:id="2084446841">
          <w:marLeft w:val="0"/>
          <w:marRight w:val="0"/>
          <w:marTop w:val="0"/>
          <w:marBottom w:val="0"/>
          <w:divBdr>
            <w:top w:val="none" w:sz="0" w:space="0" w:color="auto"/>
            <w:left w:val="none" w:sz="0" w:space="0" w:color="auto"/>
            <w:bottom w:val="none" w:sz="0" w:space="0" w:color="auto"/>
            <w:right w:val="none" w:sz="0" w:space="0" w:color="auto"/>
          </w:divBdr>
        </w:div>
        <w:div w:id="2084446843">
          <w:marLeft w:val="0"/>
          <w:marRight w:val="0"/>
          <w:marTop w:val="0"/>
          <w:marBottom w:val="0"/>
          <w:divBdr>
            <w:top w:val="none" w:sz="0" w:space="0" w:color="auto"/>
            <w:left w:val="none" w:sz="0" w:space="0" w:color="auto"/>
            <w:bottom w:val="none" w:sz="0" w:space="0" w:color="auto"/>
            <w:right w:val="none" w:sz="0" w:space="0" w:color="auto"/>
          </w:divBdr>
        </w:div>
        <w:div w:id="2084446844">
          <w:marLeft w:val="0"/>
          <w:marRight w:val="0"/>
          <w:marTop w:val="0"/>
          <w:marBottom w:val="0"/>
          <w:divBdr>
            <w:top w:val="none" w:sz="0" w:space="0" w:color="auto"/>
            <w:left w:val="none" w:sz="0" w:space="0" w:color="auto"/>
            <w:bottom w:val="none" w:sz="0" w:space="0" w:color="auto"/>
            <w:right w:val="none" w:sz="0" w:space="0" w:color="auto"/>
          </w:divBdr>
        </w:div>
        <w:div w:id="2084446848">
          <w:marLeft w:val="0"/>
          <w:marRight w:val="0"/>
          <w:marTop w:val="0"/>
          <w:marBottom w:val="0"/>
          <w:divBdr>
            <w:top w:val="none" w:sz="0" w:space="0" w:color="auto"/>
            <w:left w:val="none" w:sz="0" w:space="0" w:color="auto"/>
            <w:bottom w:val="none" w:sz="0" w:space="0" w:color="auto"/>
            <w:right w:val="none" w:sz="0" w:space="0" w:color="auto"/>
          </w:divBdr>
        </w:div>
        <w:div w:id="2084446860">
          <w:marLeft w:val="0"/>
          <w:marRight w:val="0"/>
          <w:marTop w:val="0"/>
          <w:marBottom w:val="0"/>
          <w:divBdr>
            <w:top w:val="none" w:sz="0" w:space="0" w:color="auto"/>
            <w:left w:val="none" w:sz="0" w:space="0" w:color="auto"/>
            <w:bottom w:val="none" w:sz="0" w:space="0" w:color="auto"/>
            <w:right w:val="none" w:sz="0" w:space="0" w:color="auto"/>
          </w:divBdr>
        </w:div>
        <w:div w:id="2084446861">
          <w:marLeft w:val="0"/>
          <w:marRight w:val="0"/>
          <w:marTop w:val="0"/>
          <w:marBottom w:val="0"/>
          <w:divBdr>
            <w:top w:val="none" w:sz="0" w:space="0" w:color="auto"/>
            <w:left w:val="none" w:sz="0" w:space="0" w:color="auto"/>
            <w:bottom w:val="none" w:sz="0" w:space="0" w:color="auto"/>
            <w:right w:val="none" w:sz="0" w:space="0" w:color="auto"/>
          </w:divBdr>
        </w:div>
        <w:div w:id="2084446866">
          <w:marLeft w:val="0"/>
          <w:marRight w:val="0"/>
          <w:marTop w:val="0"/>
          <w:marBottom w:val="0"/>
          <w:divBdr>
            <w:top w:val="none" w:sz="0" w:space="0" w:color="auto"/>
            <w:left w:val="none" w:sz="0" w:space="0" w:color="auto"/>
            <w:bottom w:val="none" w:sz="0" w:space="0" w:color="auto"/>
            <w:right w:val="none" w:sz="0" w:space="0" w:color="auto"/>
          </w:divBdr>
        </w:div>
        <w:div w:id="2084446868">
          <w:marLeft w:val="0"/>
          <w:marRight w:val="0"/>
          <w:marTop w:val="0"/>
          <w:marBottom w:val="0"/>
          <w:divBdr>
            <w:top w:val="none" w:sz="0" w:space="0" w:color="auto"/>
            <w:left w:val="none" w:sz="0" w:space="0" w:color="auto"/>
            <w:bottom w:val="none" w:sz="0" w:space="0" w:color="auto"/>
            <w:right w:val="none" w:sz="0" w:space="0" w:color="auto"/>
          </w:divBdr>
        </w:div>
      </w:divsChild>
    </w:div>
    <w:div w:id="2084446839">
      <w:marLeft w:val="0"/>
      <w:marRight w:val="0"/>
      <w:marTop w:val="0"/>
      <w:marBottom w:val="0"/>
      <w:divBdr>
        <w:top w:val="none" w:sz="0" w:space="0" w:color="auto"/>
        <w:left w:val="none" w:sz="0" w:space="0" w:color="auto"/>
        <w:bottom w:val="none" w:sz="0" w:space="0" w:color="auto"/>
        <w:right w:val="none" w:sz="0" w:space="0" w:color="auto"/>
      </w:divBdr>
    </w:div>
    <w:div w:id="2084446840">
      <w:marLeft w:val="0"/>
      <w:marRight w:val="0"/>
      <w:marTop w:val="0"/>
      <w:marBottom w:val="0"/>
      <w:divBdr>
        <w:top w:val="none" w:sz="0" w:space="0" w:color="auto"/>
        <w:left w:val="none" w:sz="0" w:space="0" w:color="auto"/>
        <w:bottom w:val="none" w:sz="0" w:space="0" w:color="auto"/>
        <w:right w:val="none" w:sz="0" w:space="0" w:color="auto"/>
      </w:divBdr>
    </w:div>
    <w:div w:id="2084446842">
      <w:marLeft w:val="0"/>
      <w:marRight w:val="0"/>
      <w:marTop w:val="0"/>
      <w:marBottom w:val="0"/>
      <w:divBdr>
        <w:top w:val="none" w:sz="0" w:space="0" w:color="auto"/>
        <w:left w:val="none" w:sz="0" w:space="0" w:color="auto"/>
        <w:bottom w:val="none" w:sz="0" w:space="0" w:color="auto"/>
        <w:right w:val="none" w:sz="0" w:space="0" w:color="auto"/>
      </w:divBdr>
    </w:div>
    <w:div w:id="2084446846">
      <w:marLeft w:val="0"/>
      <w:marRight w:val="0"/>
      <w:marTop w:val="0"/>
      <w:marBottom w:val="0"/>
      <w:divBdr>
        <w:top w:val="none" w:sz="0" w:space="0" w:color="auto"/>
        <w:left w:val="none" w:sz="0" w:space="0" w:color="auto"/>
        <w:bottom w:val="none" w:sz="0" w:space="0" w:color="auto"/>
        <w:right w:val="none" w:sz="0" w:space="0" w:color="auto"/>
      </w:divBdr>
    </w:div>
    <w:div w:id="2084446847">
      <w:marLeft w:val="0"/>
      <w:marRight w:val="0"/>
      <w:marTop w:val="0"/>
      <w:marBottom w:val="0"/>
      <w:divBdr>
        <w:top w:val="none" w:sz="0" w:space="0" w:color="auto"/>
        <w:left w:val="none" w:sz="0" w:space="0" w:color="auto"/>
        <w:bottom w:val="none" w:sz="0" w:space="0" w:color="auto"/>
        <w:right w:val="none" w:sz="0" w:space="0" w:color="auto"/>
      </w:divBdr>
    </w:div>
    <w:div w:id="2084446850">
      <w:marLeft w:val="0"/>
      <w:marRight w:val="0"/>
      <w:marTop w:val="0"/>
      <w:marBottom w:val="0"/>
      <w:divBdr>
        <w:top w:val="none" w:sz="0" w:space="0" w:color="auto"/>
        <w:left w:val="none" w:sz="0" w:space="0" w:color="auto"/>
        <w:bottom w:val="none" w:sz="0" w:space="0" w:color="auto"/>
        <w:right w:val="none" w:sz="0" w:space="0" w:color="auto"/>
      </w:divBdr>
      <w:divsChild>
        <w:div w:id="2084446830">
          <w:marLeft w:val="0"/>
          <w:marRight w:val="0"/>
          <w:marTop w:val="0"/>
          <w:marBottom w:val="0"/>
          <w:divBdr>
            <w:top w:val="none" w:sz="0" w:space="0" w:color="auto"/>
            <w:left w:val="none" w:sz="0" w:space="0" w:color="auto"/>
            <w:bottom w:val="none" w:sz="0" w:space="0" w:color="auto"/>
            <w:right w:val="none" w:sz="0" w:space="0" w:color="auto"/>
          </w:divBdr>
          <w:divsChild>
            <w:div w:id="2084446774">
              <w:marLeft w:val="0"/>
              <w:marRight w:val="0"/>
              <w:marTop w:val="0"/>
              <w:marBottom w:val="0"/>
              <w:divBdr>
                <w:top w:val="none" w:sz="0" w:space="0" w:color="auto"/>
                <w:left w:val="none" w:sz="0" w:space="0" w:color="auto"/>
                <w:bottom w:val="none" w:sz="0" w:space="0" w:color="auto"/>
                <w:right w:val="none" w:sz="0" w:space="0" w:color="auto"/>
              </w:divBdr>
            </w:div>
            <w:div w:id="20844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51">
      <w:marLeft w:val="0"/>
      <w:marRight w:val="0"/>
      <w:marTop w:val="0"/>
      <w:marBottom w:val="0"/>
      <w:divBdr>
        <w:top w:val="none" w:sz="0" w:space="0" w:color="auto"/>
        <w:left w:val="none" w:sz="0" w:space="0" w:color="auto"/>
        <w:bottom w:val="none" w:sz="0" w:space="0" w:color="auto"/>
        <w:right w:val="none" w:sz="0" w:space="0" w:color="auto"/>
      </w:divBdr>
      <w:divsChild>
        <w:div w:id="2084446760">
          <w:marLeft w:val="1166"/>
          <w:marRight w:val="0"/>
          <w:marTop w:val="96"/>
          <w:marBottom w:val="0"/>
          <w:divBdr>
            <w:top w:val="none" w:sz="0" w:space="0" w:color="auto"/>
            <w:left w:val="none" w:sz="0" w:space="0" w:color="auto"/>
            <w:bottom w:val="none" w:sz="0" w:space="0" w:color="auto"/>
            <w:right w:val="none" w:sz="0" w:space="0" w:color="auto"/>
          </w:divBdr>
        </w:div>
        <w:div w:id="2084446761">
          <w:marLeft w:val="1166"/>
          <w:marRight w:val="0"/>
          <w:marTop w:val="96"/>
          <w:marBottom w:val="0"/>
          <w:divBdr>
            <w:top w:val="none" w:sz="0" w:space="0" w:color="auto"/>
            <w:left w:val="none" w:sz="0" w:space="0" w:color="auto"/>
            <w:bottom w:val="none" w:sz="0" w:space="0" w:color="auto"/>
            <w:right w:val="none" w:sz="0" w:space="0" w:color="auto"/>
          </w:divBdr>
        </w:div>
        <w:div w:id="2084446771">
          <w:marLeft w:val="1166"/>
          <w:marRight w:val="0"/>
          <w:marTop w:val="96"/>
          <w:marBottom w:val="0"/>
          <w:divBdr>
            <w:top w:val="none" w:sz="0" w:space="0" w:color="auto"/>
            <w:left w:val="none" w:sz="0" w:space="0" w:color="auto"/>
            <w:bottom w:val="none" w:sz="0" w:space="0" w:color="auto"/>
            <w:right w:val="none" w:sz="0" w:space="0" w:color="auto"/>
          </w:divBdr>
        </w:div>
        <w:div w:id="2084446777">
          <w:marLeft w:val="1166"/>
          <w:marRight w:val="0"/>
          <w:marTop w:val="96"/>
          <w:marBottom w:val="0"/>
          <w:divBdr>
            <w:top w:val="none" w:sz="0" w:space="0" w:color="auto"/>
            <w:left w:val="none" w:sz="0" w:space="0" w:color="auto"/>
            <w:bottom w:val="none" w:sz="0" w:space="0" w:color="auto"/>
            <w:right w:val="none" w:sz="0" w:space="0" w:color="auto"/>
          </w:divBdr>
        </w:div>
        <w:div w:id="2084446778">
          <w:marLeft w:val="547"/>
          <w:marRight w:val="0"/>
          <w:marTop w:val="106"/>
          <w:marBottom w:val="0"/>
          <w:divBdr>
            <w:top w:val="none" w:sz="0" w:space="0" w:color="auto"/>
            <w:left w:val="none" w:sz="0" w:space="0" w:color="auto"/>
            <w:bottom w:val="none" w:sz="0" w:space="0" w:color="auto"/>
            <w:right w:val="none" w:sz="0" w:space="0" w:color="auto"/>
          </w:divBdr>
        </w:div>
        <w:div w:id="2084446787">
          <w:marLeft w:val="1166"/>
          <w:marRight w:val="0"/>
          <w:marTop w:val="96"/>
          <w:marBottom w:val="0"/>
          <w:divBdr>
            <w:top w:val="none" w:sz="0" w:space="0" w:color="auto"/>
            <w:left w:val="none" w:sz="0" w:space="0" w:color="auto"/>
            <w:bottom w:val="none" w:sz="0" w:space="0" w:color="auto"/>
            <w:right w:val="none" w:sz="0" w:space="0" w:color="auto"/>
          </w:divBdr>
        </w:div>
        <w:div w:id="2084446788">
          <w:marLeft w:val="1166"/>
          <w:marRight w:val="0"/>
          <w:marTop w:val="96"/>
          <w:marBottom w:val="0"/>
          <w:divBdr>
            <w:top w:val="none" w:sz="0" w:space="0" w:color="auto"/>
            <w:left w:val="none" w:sz="0" w:space="0" w:color="auto"/>
            <w:bottom w:val="none" w:sz="0" w:space="0" w:color="auto"/>
            <w:right w:val="none" w:sz="0" w:space="0" w:color="auto"/>
          </w:divBdr>
        </w:div>
        <w:div w:id="2084446849">
          <w:marLeft w:val="547"/>
          <w:marRight w:val="0"/>
          <w:marTop w:val="106"/>
          <w:marBottom w:val="0"/>
          <w:divBdr>
            <w:top w:val="none" w:sz="0" w:space="0" w:color="auto"/>
            <w:left w:val="none" w:sz="0" w:space="0" w:color="auto"/>
            <w:bottom w:val="none" w:sz="0" w:space="0" w:color="auto"/>
            <w:right w:val="none" w:sz="0" w:space="0" w:color="auto"/>
          </w:divBdr>
        </w:div>
        <w:div w:id="2084446853">
          <w:marLeft w:val="1166"/>
          <w:marRight w:val="0"/>
          <w:marTop w:val="96"/>
          <w:marBottom w:val="0"/>
          <w:divBdr>
            <w:top w:val="none" w:sz="0" w:space="0" w:color="auto"/>
            <w:left w:val="none" w:sz="0" w:space="0" w:color="auto"/>
            <w:bottom w:val="none" w:sz="0" w:space="0" w:color="auto"/>
            <w:right w:val="none" w:sz="0" w:space="0" w:color="auto"/>
          </w:divBdr>
        </w:div>
        <w:div w:id="2084446857">
          <w:marLeft w:val="547"/>
          <w:marRight w:val="0"/>
          <w:marTop w:val="106"/>
          <w:marBottom w:val="0"/>
          <w:divBdr>
            <w:top w:val="none" w:sz="0" w:space="0" w:color="auto"/>
            <w:left w:val="none" w:sz="0" w:space="0" w:color="auto"/>
            <w:bottom w:val="none" w:sz="0" w:space="0" w:color="auto"/>
            <w:right w:val="none" w:sz="0" w:space="0" w:color="auto"/>
          </w:divBdr>
        </w:div>
        <w:div w:id="2084446862">
          <w:marLeft w:val="1166"/>
          <w:marRight w:val="0"/>
          <w:marTop w:val="96"/>
          <w:marBottom w:val="0"/>
          <w:divBdr>
            <w:top w:val="none" w:sz="0" w:space="0" w:color="auto"/>
            <w:left w:val="none" w:sz="0" w:space="0" w:color="auto"/>
            <w:bottom w:val="none" w:sz="0" w:space="0" w:color="auto"/>
            <w:right w:val="none" w:sz="0" w:space="0" w:color="auto"/>
          </w:divBdr>
        </w:div>
      </w:divsChild>
    </w:div>
    <w:div w:id="2084446852">
      <w:marLeft w:val="0"/>
      <w:marRight w:val="0"/>
      <w:marTop w:val="0"/>
      <w:marBottom w:val="0"/>
      <w:divBdr>
        <w:top w:val="none" w:sz="0" w:space="0" w:color="auto"/>
        <w:left w:val="none" w:sz="0" w:space="0" w:color="auto"/>
        <w:bottom w:val="none" w:sz="0" w:space="0" w:color="auto"/>
        <w:right w:val="none" w:sz="0" w:space="0" w:color="auto"/>
      </w:divBdr>
    </w:div>
    <w:div w:id="2084446855">
      <w:marLeft w:val="0"/>
      <w:marRight w:val="0"/>
      <w:marTop w:val="0"/>
      <w:marBottom w:val="0"/>
      <w:divBdr>
        <w:top w:val="none" w:sz="0" w:space="0" w:color="auto"/>
        <w:left w:val="none" w:sz="0" w:space="0" w:color="auto"/>
        <w:bottom w:val="none" w:sz="0" w:space="0" w:color="auto"/>
        <w:right w:val="none" w:sz="0" w:space="0" w:color="auto"/>
      </w:divBdr>
    </w:div>
    <w:div w:id="2084446858">
      <w:marLeft w:val="0"/>
      <w:marRight w:val="0"/>
      <w:marTop w:val="0"/>
      <w:marBottom w:val="0"/>
      <w:divBdr>
        <w:top w:val="none" w:sz="0" w:space="0" w:color="auto"/>
        <w:left w:val="none" w:sz="0" w:space="0" w:color="auto"/>
        <w:bottom w:val="none" w:sz="0" w:space="0" w:color="auto"/>
        <w:right w:val="none" w:sz="0" w:space="0" w:color="auto"/>
      </w:divBdr>
    </w:div>
    <w:div w:id="2084446859">
      <w:marLeft w:val="0"/>
      <w:marRight w:val="0"/>
      <w:marTop w:val="0"/>
      <w:marBottom w:val="0"/>
      <w:divBdr>
        <w:top w:val="none" w:sz="0" w:space="0" w:color="auto"/>
        <w:left w:val="none" w:sz="0" w:space="0" w:color="auto"/>
        <w:bottom w:val="none" w:sz="0" w:space="0" w:color="auto"/>
        <w:right w:val="none" w:sz="0" w:space="0" w:color="auto"/>
      </w:divBdr>
    </w:div>
    <w:div w:id="2084446867">
      <w:marLeft w:val="0"/>
      <w:marRight w:val="0"/>
      <w:marTop w:val="0"/>
      <w:marBottom w:val="0"/>
      <w:divBdr>
        <w:top w:val="none" w:sz="0" w:space="0" w:color="auto"/>
        <w:left w:val="none" w:sz="0" w:space="0" w:color="auto"/>
        <w:bottom w:val="none" w:sz="0" w:space="0" w:color="auto"/>
        <w:right w:val="none" w:sz="0" w:space="0" w:color="auto"/>
      </w:divBdr>
    </w:div>
    <w:div w:id="2084446880">
      <w:marLeft w:val="0"/>
      <w:marRight w:val="0"/>
      <w:marTop w:val="0"/>
      <w:marBottom w:val="0"/>
      <w:divBdr>
        <w:top w:val="none" w:sz="0" w:space="0" w:color="auto"/>
        <w:left w:val="none" w:sz="0" w:space="0" w:color="auto"/>
        <w:bottom w:val="none" w:sz="0" w:space="0" w:color="auto"/>
        <w:right w:val="none" w:sz="0" w:space="0" w:color="auto"/>
      </w:divBdr>
    </w:div>
    <w:div w:id="2084446881">
      <w:marLeft w:val="0"/>
      <w:marRight w:val="0"/>
      <w:marTop w:val="0"/>
      <w:marBottom w:val="0"/>
      <w:divBdr>
        <w:top w:val="none" w:sz="0" w:space="0" w:color="auto"/>
        <w:left w:val="none" w:sz="0" w:space="0" w:color="auto"/>
        <w:bottom w:val="none" w:sz="0" w:space="0" w:color="auto"/>
        <w:right w:val="none" w:sz="0" w:space="0" w:color="auto"/>
      </w:divBdr>
    </w:div>
    <w:div w:id="2084446885">
      <w:marLeft w:val="0"/>
      <w:marRight w:val="0"/>
      <w:marTop w:val="0"/>
      <w:marBottom w:val="0"/>
      <w:divBdr>
        <w:top w:val="none" w:sz="0" w:space="0" w:color="auto"/>
        <w:left w:val="none" w:sz="0" w:space="0" w:color="auto"/>
        <w:bottom w:val="none" w:sz="0" w:space="0" w:color="auto"/>
        <w:right w:val="none" w:sz="0" w:space="0" w:color="auto"/>
      </w:divBdr>
    </w:div>
    <w:div w:id="2084446886">
      <w:marLeft w:val="0"/>
      <w:marRight w:val="0"/>
      <w:marTop w:val="0"/>
      <w:marBottom w:val="0"/>
      <w:divBdr>
        <w:top w:val="none" w:sz="0" w:space="0" w:color="auto"/>
        <w:left w:val="none" w:sz="0" w:space="0" w:color="auto"/>
        <w:bottom w:val="none" w:sz="0" w:space="0" w:color="auto"/>
        <w:right w:val="none" w:sz="0" w:space="0" w:color="auto"/>
      </w:divBdr>
    </w:div>
    <w:div w:id="2084446887">
      <w:marLeft w:val="0"/>
      <w:marRight w:val="0"/>
      <w:marTop w:val="0"/>
      <w:marBottom w:val="0"/>
      <w:divBdr>
        <w:top w:val="none" w:sz="0" w:space="0" w:color="auto"/>
        <w:left w:val="none" w:sz="0" w:space="0" w:color="auto"/>
        <w:bottom w:val="none" w:sz="0" w:space="0" w:color="auto"/>
        <w:right w:val="none" w:sz="0" w:space="0" w:color="auto"/>
      </w:divBdr>
    </w:div>
    <w:div w:id="2084446888">
      <w:marLeft w:val="0"/>
      <w:marRight w:val="0"/>
      <w:marTop w:val="0"/>
      <w:marBottom w:val="0"/>
      <w:divBdr>
        <w:top w:val="none" w:sz="0" w:space="0" w:color="auto"/>
        <w:left w:val="none" w:sz="0" w:space="0" w:color="auto"/>
        <w:bottom w:val="none" w:sz="0" w:space="0" w:color="auto"/>
        <w:right w:val="none" w:sz="0" w:space="0" w:color="auto"/>
      </w:divBdr>
    </w:div>
    <w:div w:id="2084446889">
      <w:marLeft w:val="0"/>
      <w:marRight w:val="0"/>
      <w:marTop w:val="0"/>
      <w:marBottom w:val="0"/>
      <w:divBdr>
        <w:top w:val="none" w:sz="0" w:space="0" w:color="auto"/>
        <w:left w:val="none" w:sz="0" w:space="0" w:color="auto"/>
        <w:bottom w:val="none" w:sz="0" w:space="0" w:color="auto"/>
        <w:right w:val="none" w:sz="0" w:space="0" w:color="auto"/>
      </w:divBdr>
    </w:div>
    <w:div w:id="2084446890">
      <w:marLeft w:val="0"/>
      <w:marRight w:val="0"/>
      <w:marTop w:val="0"/>
      <w:marBottom w:val="0"/>
      <w:divBdr>
        <w:top w:val="none" w:sz="0" w:space="0" w:color="auto"/>
        <w:left w:val="none" w:sz="0" w:space="0" w:color="auto"/>
        <w:bottom w:val="none" w:sz="0" w:space="0" w:color="auto"/>
        <w:right w:val="none" w:sz="0" w:space="0" w:color="auto"/>
      </w:divBdr>
    </w:div>
    <w:div w:id="2084446892">
      <w:marLeft w:val="0"/>
      <w:marRight w:val="0"/>
      <w:marTop w:val="0"/>
      <w:marBottom w:val="0"/>
      <w:divBdr>
        <w:top w:val="none" w:sz="0" w:space="0" w:color="auto"/>
        <w:left w:val="none" w:sz="0" w:space="0" w:color="auto"/>
        <w:bottom w:val="none" w:sz="0" w:space="0" w:color="auto"/>
        <w:right w:val="none" w:sz="0" w:space="0" w:color="auto"/>
      </w:divBdr>
    </w:div>
    <w:div w:id="2084446894">
      <w:marLeft w:val="0"/>
      <w:marRight w:val="0"/>
      <w:marTop w:val="0"/>
      <w:marBottom w:val="0"/>
      <w:divBdr>
        <w:top w:val="none" w:sz="0" w:space="0" w:color="auto"/>
        <w:left w:val="none" w:sz="0" w:space="0" w:color="auto"/>
        <w:bottom w:val="none" w:sz="0" w:space="0" w:color="auto"/>
        <w:right w:val="none" w:sz="0" w:space="0" w:color="auto"/>
      </w:divBdr>
    </w:div>
    <w:div w:id="2084446896">
      <w:marLeft w:val="0"/>
      <w:marRight w:val="0"/>
      <w:marTop w:val="0"/>
      <w:marBottom w:val="0"/>
      <w:divBdr>
        <w:top w:val="none" w:sz="0" w:space="0" w:color="auto"/>
        <w:left w:val="none" w:sz="0" w:space="0" w:color="auto"/>
        <w:bottom w:val="none" w:sz="0" w:space="0" w:color="auto"/>
        <w:right w:val="none" w:sz="0" w:space="0" w:color="auto"/>
      </w:divBdr>
    </w:div>
    <w:div w:id="2084446897">
      <w:marLeft w:val="225"/>
      <w:marRight w:val="225"/>
      <w:marTop w:val="0"/>
      <w:marBottom w:val="0"/>
      <w:divBdr>
        <w:top w:val="none" w:sz="0" w:space="0" w:color="auto"/>
        <w:left w:val="none" w:sz="0" w:space="0" w:color="auto"/>
        <w:bottom w:val="none" w:sz="0" w:space="0" w:color="auto"/>
        <w:right w:val="none" w:sz="0" w:space="0" w:color="auto"/>
      </w:divBdr>
      <w:divsChild>
        <w:div w:id="2084446884">
          <w:marLeft w:val="0"/>
          <w:marRight w:val="0"/>
          <w:marTop w:val="0"/>
          <w:marBottom w:val="0"/>
          <w:divBdr>
            <w:top w:val="none" w:sz="0" w:space="0" w:color="auto"/>
            <w:left w:val="none" w:sz="0" w:space="0" w:color="auto"/>
            <w:bottom w:val="none" w:sz="0" w:space="0" w:color="auto"/>
            <w:right w:val="none" w:sz="0" w:space="0" w:color="auto"/>
          </w:divBdr>
        </w:div>
      </w:divsChild>
    </w:div>
    <w:div w:id="2084446900">
      <w:marLeft w:val="0"/>
      <w:marRight w:val="0"/>
      <w:marTop w:val="0"/>
      <w:marBottom w:val="0"/>
      <w:divBdr>
        <w:top w:val="none" w:sz="0" w:space="0" w:color="auto"/>
        <w:left w:val="none" w:sz="0" w:space="0" w:color="auto"/>
        <w:bottom w:val="none" w:sz="0" w:space="0" w:color="auto"/>
        <w:right w:val="none" w:sz="0" w:space="0" w:color="auto"/>
      </w:divBdr>
    </w:div>
    <w:div w:id="2084446901">
      <w:marLeft w:val="0"/>
      <w:marRight w:val="0"/>
      <w:marTop w:val="0"/>
      <w:marBottom w:val="0"/>
      <w:divBdr>
        <w:top w:val="none" w:sz="0" w:space="0" w:color="auto"/>
        <w:left w:val="none" w:sz="0" w:space="0" w:color="auto"/>
        <w:bottom w:val="none" w:sz="0" w:space="0" w:color="auto"/>
        <w:right w:val="none" w:sz="0" w:space="0" w:color="auto"/>
      </w:divBdr>
    </w:div>
    <w:div w:id="2084446907">
      <w:marLeft w:val="0"/>
      <w:marRight w:val="0"/>
      <w:marTop w:val="0"/>
      <w:marBottom w:val="0"/>
      <w:divBdr>
        <w:top w:val="none" w:sz="0" w:space="0" w:color="auto"/>
        <w:left w:val="none" w:sz="0" w:space="0" w:color="auto"/>
        <w:bottom w:val="none" w:sz="0" w:space="0" w:color="auto"/>
        <w:right w:val="none" w:sz="0" w:space="0" w:color="auto"/>
      </w:divBdr>
    </w:div>
    <w:div w:id="2084446908">
      <w:marLeft w:val="0"/>
      <w:marRight w:val="0"/>
      <w:marTop w:val="0"/>
      <w:marBottom w:val="0"/>
      <w:divBdr>
        <w:top w:val="none" w:sz="0" w:space="0" w:color="auto"/>
        <w:left w:val="none" w:sz="0" w:space="0" w:color="auto"/>
        <w:bottom w:val="none" w:sz="0" w:space="0" w:color="auto"/>
        <w:right w:val="none" w:sz="0" w:space="0" w:color="auto"/>
      </w:divBdr>
      <w:divsChild>
        <w:div w:id="2084446929">
          <w:marLeft w:val="0"/>
          <w:marRight w:val="0"/>
          <w:marTop w:val="0"/>
          <w:marBottom w:val="0"/>
          <w:divBdr>
            <w:top w:val="none" w:sz="0" w:space="0" w:color="auto"/>
            <w:left w:val="none" w:sz="0" w:space="0" w:color="auto"/>
            <w:bottom w:val="none" w:sz="0" w:space="0" w:color="auto"/>
            <w:right w:val="none" w:sz="0" w:space="0" w:color="auto"/>
          </w:divBdr>
          <w:divsChild>
            <w:div w:id="2084446712">
              <w:marLeft w:val="0"/>
              <w:marRight w:val="0"/>
              <w:marTop w:val="0"/>
              <w:marBottom w:val="0"/>
              <w:divBdr>
                <w:top w:val="none" w:sz="0" w:space="0" w:color="auto"/>
                <w:left w:val="none" w:sz="0" w:space="0" w:color="auto"/>
                <w:bottom w:val="none" w:sz="0" w:space="0" w:color="auto"/>
                <w:right w:val="none" w:sz="0" w:space="0" w:color="auto"/>
              </w:divBdr>
            </w:div>
            <w:div w:id="2084446719">
              <w:marLeft w:val="0"/>
              <w:marRight w:val="0"/>
              <w:marTop w:val="0"/>
              <w:marBottom w:val="0"/>
              <w:divBdr>
                <w:top w:val="none" w:sz="0" w:space="0" w:color="auto"/>
                <w:left w:val="none" w:sz="0" w:space="0" w:color="auto"/>
                <w:bottom w:val="none" w:sz="0" w:space="0" w:color="auto"/>
                <w:right w:val="none" w:sz="0" w:space="0" w:color="auto"/>
              </w:divBdr>
            </w:div>
            <w:div w:id="2084446749">
              <w:marLeft w:val="0"/>
              <w:marRight w:val="0"/>
              <w:marTop w:val="0"/>
              <w:marBottom w:val="0"/>
              <w:divBdr>
                <w:top w:val="none" w:sz="0" w:space="0" w:color="auto"/>
                <w:left w:val="none" w:sz="0" w:space="0" w:color="auto"/>
                <w:bottom w:val="none" w:sz="0" w:space="0" w:color="auto"/>
                <w:right w:val="none" w:sz="0" w:space="0" w:color="auto"/>
              </w:divBdr>
            </w:div>
            <w:div w:id="2084446872">
              <w:marLeft w:val="0"/>
              <w:marRight w:val="0"/>
              <w:marTop w:val="0"/>
              <w:marBottom w:val="0"/>
              <w:divBdr>
                <w:top w:val="none" w:sz="0" w:space="0" w:color="auto"/>
                <w:left w:val="none" w:sz="0" w:space="0" w:color="auto"/>
                <w:bottom w:val="none" w:sz="0" w:space="0" w:color="auto"/>
                <w:right w:val="none" w:sz="0" w:space="0" w:color="auto"/>
              </w:divBdr>
            </w:div>
            <w:div w:id="2084446877">
              <w:marLeft w:val="0"/>
              <w:marRight w:val="0"/>
              <w:marTop w:val="0"/>
              <w:marBottom w:val="0"/>
              <w:divBdr>
                <w:top w:val="none" w:sz="0" w:space="0" w:color="auto"/>
                <w:left w:val="none" w:sz="0" w:space="0" w:color="auto"/>
                <w:bottom w:val="none" w:sz="0" w:space="0" w:color="auto"/>
                <w:right w:val="none" w:sz="0" w:space="0" w:color="auto"/>
              </w:divBdr>
            </w:div>
            <w:div w:id="2084446878">
              <w:marLeft w:val="0"/>
              <w:marRight w:val="0"/>
              <w:marTop w:val="0"/>
              <w:marBottom w:val="0"/>
              <w:divBdr>
                <w:top w:val="none" w:sz="0" w:space="0" w:color="auto"/>
                <w:left w:val="none" w:sz="0" w:space="0" w:color="auto"/>
                <w:bottom w:val="none" w:sz="0" w:space="0" w:color="auto"/>
                <w:right w:val="none" w:sz="0" w:space="0" w:color="auto"/>
              </w:divBdr>
            </w:div>
            <w:div w:id="2084446879">
              <w:marLeft w:val="0"/>
              <w:marRight w:val="0"/>
              <w:marTop w:val="0"/>
              <w:marBottom w:val="0"/>
              <w:divBdr>
                <w:top w:val="none" w:sz="0" w:space="0" w:color="auto"/>
                <w:left w:val="none" w:sz="0" w:space="0" w:color="auto"/>
                <w:bottom w:val="none" w:sz="0" w:space="0" w:color="auto"/>
                <w:right w:val="none" w:sz="0" w:space="0" w:color="auto"/>
              </w:divBdr>
            </w:div>
            <w:div w:id="2084446927">
              <w:marLeft w:val="0"/>
              <w:marRight w:val="0"/>
              <w:marTop w:val="0"/>
              <w:marBottom w:val="0"/>
              <w:divBdr>
                <w:top w:val="none" w:sz="0" w:space="0" w:color="auto"/>
                <w:left w:val="none" w:sz="0" w:space="0" w:color="auto"/>
                <w:bottom w:val="none" w:sz="0" w:space="0" w:color="auto"/>
                <w:right w:val="none" w:sz="0" w:space="0" w:color="auto"/>
              </w:divBdr>
            </w:div>
            <w:div w:id="2084446936">
              <w:marLeft w:val="0"/>
              <w:marRight w:val="0"/>
              <w:marTop w:val="0"/>
              <w:marBottom w:val="0"/>
              <w:divBdr>
                <w:top w:val="none" w:sz="0" w:space="0" w:color="auto"/>
                <w:left w:val="none" w:sz="0" w:space="0" w:color="auto"/>
                <w:bottom w:val="none" w:sz="0" w:space="0" w:color="auto"/>
                <w:right w:val="none" w:sz="0" w:space="0" w:color="auto"/>
              </w:divBdr>
            </w:div>
            <w:div w:id="20844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10">
      <w:marLeft w:val="0"/>
      <w:marRight w:val="0"/>
      <w:marTop w:val="0"/>
      <w:marBottom w:val="0"/>
      <w:divBdr>
        <w:top w:val="none" w:sz="0" w:space="0" w:color="auto"/>
        <w:left w:val="none" w:sz="0" w:space="0" w:color="auto"/>
        <w:bottom w:val="none" w:sz="0" w:space="0" w:color="auto"/>
        <w:right w:val="none" w:sz="0" w:space="0" w:color="auto"/>
      </w:divBdr>
    </w:div>
    <w:div w:id="2084446911">
      <w:marLeft w:val="0"/>
      <w:marRight w:val="0"/>
      <w:marTop w:val="0"/>
      <w:marBottom w:val="0"/>
      <w:divBdr>
        <w:top w:val="none" w:sz="0" w:space="0" w:color="auto"/>
        <w:left w:val="none" w:sz="0" w:space="0" w:color="auto"/>
        <w:bottom w:val="none" w:sz="0" w:space="0" w:color="auto"/>
        <w:right w:val="none" w:sz="0" w:space="0" w:color="auto"/>
      </w:divBdr>
      <w:divsChild>
        <w:div w:id="2084446709">
          <w:marLeft w:val="0"/>
          <w:marRight w:val="0"/>
          <w:marTop w:val="0"/>
          <w:marBottom w:val="0"/>
          <w:divBdr>
            <w:top w:val="none" w:sz="0" w:space="0" w:color="auto"/>
            <w:left w:val="none" w:sz="0" w:space="0" w:color="auto"/>
            <w:bottom w:val="none" w:sz="0" w:space="0" w:color="auto"/>
            <w:right w:val="none" w:sz="0" w:space="0" w:color="auto"/>
          </w:divBdr>
        </w:div>
        <w:div w:id="2084446711">
          <w:marLeft w:val="0"/>
          <w:marRight w:val="0"/>
          <w:marTop w:val="0"/>
          <w:marBottom w:val="0"/>
          <w:divBdr>
            <w:top w:val="none" w:sz="0" w:space="0" w:color="auto"/>
            <w:left w:val="none" w:sz="0" w:space="0" w:color="auto"/>
            <w:bottom w:val="none" w:sz="0" w:space="0" w:color="auto"/>
            <w:right w:val="none" w:sz="0" w:space="0" w:color="auto"/>
          </w:divBdr>
        </w:div>
        <w:div w:id="2084446720">
          <w:marLeft w:val="0"/>
          <w:marRight w:val="0"/>
          <w:marTop w:val="0"/>
          <w:marBottom w:val="0"/>
          <w:divBdr>
            <w:top w:val="none" w:sz="0" w:space="0" w:color="auto"/>
            <w:left w:val="none" w:sz="0" w:space="0" w:color="auto"/>
            <w:bottom w:val="none" w:sz="0" w:space="0" w:color="auto"/>
            <w:right w:val="none" w:sz="0" w:space="0" w:color="auto"/>
          </w:divBdr>
        </w:div>
        <w:div w:id="2084446723">
          <w:marLeft w:val="0"/>
          <w:marRight w:val="0"/>
          <w:marTop w:val="0"/>
          <w:marBottom w:val="0"/>
          <w:divBdr>
            <w:top w:val="none" w:sz="0" w:space="0" w:color="auto"/>
            <w:left w:val="none" w:sz="0" w:space="0" w:color="auto"/>
            <w:bottom w:val="none" w:sz="0" w:space="0" w:color="auto"/>
            <w:right w:val="none" w:sz="0" w:space="0" w:color="auto"/>
          </w:divBdr>
        </w:div>
        <w:div w:id="2084446730">
          <w:marLeft w:val="0"/>
          <w:marRight w:val="0"/>
          <w:marTop w:val="0"/>
          <w:marBottom w:val="0"/>
          <w:divBdr>
            <w:top w:val="none" w:sz="0" w:space="0" w:color="auto"/>
            <w:left w:val="none" w:sz="0" w:space="0" w:color="auto"/>
            <w:bottom w:val="none" w:sz="0" w:space="0" w:color="auto"/>
            <w:right w:val="none" w:sz="0" w:space="0" w:color="auto"/>
          </w:divBdr>
        </w:div>
        <w:div w:id="2084446744">
          <w:marLeft w:val="0"/>
          <w:marRight w:val="0"/>
          <w:marTop w:val="0"/>
          <w:marBottom w:val="0"/>
          <w:divBdr>
            <w:top w:val="none" w:sz="0" w:space="0" w:color="auto"/>
            <w:left w:val="none" w:sz="0" w:space="0" w:color="auto"/>
            <w:bottom w:val="none" w:sz="0" w:space="0" w:color="auto"/>
            <w:right w:val="none" w:sz="0" w:space="0" w:color="auto"/>
          </w:divBdr>
        </w:div>
        <w:div w:id="2084446747">
          <w:marLeft w:val="0"/>
          <w:marRight w:val="0"/>
          <w:marTop w:val="0"/>
          <w:marBottom w:val="0"/>
          <w:divBdr>
            <w:top w:val="none" w:sz="0" w:space="0" w:color="auto"/>
            <w:left w:val="none" w:sz="0" w:space="0" w:color="auto"/>
            <w:bottom w:val="none" w:sz="0" w:space="0" w:color="auto"/>
            <w:right w:val="none" w:sz="0" w:space="0" w:color="auto"/>
          </w:divBdr>
        </w:div>
        <w:div w:id="2084446875">
          <w:marLeft w:val="0"/>
          <w:marRight w:val="0"/>
          <w:marTop w:val="0"/>
          <w:marBottom w:val="0"/>
          <w:divBdr>
            <w:top w:val="none" w:sz="0" w:space="0" w:color="auto"/>
            <w:left w:val="none" w:sz="0" w:space="0" w:color="auto"/>
            <w:bottom w:val="none" w:sz="0" w:space="0" w:color="auto"/>
            <w:right w:val="none" w:sz="0" w:space="0" w:color="auto"/>
          </w:divBdr>
        </w:div>
        <w:div w:id="2084446876">
          <w:marLeft w:val="0"/>
          <w:marRight w:val="0"/>
          <w:marTop w:val="0"/>
          <w:marBottom w:val="0"/>
          <w:divBdr>
            <w:top w:val="none" w:sz="0" w:space="0" w:color="auto"/>
            <w:left w:val="none" w:sz="0" w:space="0" w:color="auto"/>
            <w:bottom w:val="none" w:sz="0" w:space="0" w:color="auto"/>
            <w:right w:val="none" w:sz="0" w:space="0" w:color="auto"/>
          </w:divBdr>
        </w:div>
        <w:div w:id="2084446898">
          <w:marLeft w:val="0"/>
          <w:marRight w:val="0"/>
          <w:marTop w:val="0"/>
          <w:marBottom w:val="0"/>
          <w:divBdr>
            <w:top w:val="none" w:sz="0" w:space="0" w:color="auto"/>
            <w:left w:val="none" w:sz="0" w:space="0" w:color="auto"/>
            <w:bottom w:val="none" w:sz="0" w:space="0" w:color="auto"/>
            <w:right w:val="none" w:sz="0" w:space="0" w:color="auto"/>
          </w:divBdr>
        </w:div>
        <w:div w:id="2084446902">
          <w:marLeft w:val="0"/>
          <w:marRight w:val="0"/>
          <w:marTop w:val="0"/>
          <w:marBottom w:val="0"/>
          <w:divBdr>
            <w:top w:val="none" w:sz="0" w:space="0" w:color="auto"/>
            <w:left w:val="none" w:sz="0" w:space="0" w:color="auto"/>
            <w:bottom w:val="none" w:sz="0" w:space="0" w:color="auto"/>
            <w:right w:val="none" w:sz="0" w:space="0" w:color="auto"/>
          </w:divBdr>
        </w:div>
        <w:div w:id="2084446906">
          <w:marLeft w:val="0"/>
          <w:marRight w:val="0"/>
          <w:marTop w:val="0"/>
          <w:marBottom w:val="0"/>
          <w:divBdr>
            <w:top w:val="none" w:sz="0" w:space="0" w:color="auto"/>
            <w:left w:val="none" w:sz="0" w:space="0" w:color="auto"/>
            <w:bottom w:val="none" w:sz="0" w:space="0" w:color="auto"/>
            <w:right w:val="none" w:sz="0" w:space="0" w:color="auto"/>
          </w:divBdr>
        </w:div>
        <w:div w:id="2084446909">
          <w:marLeft w:val="0"/>
          <w:marRight w:val="0"/>
          <w:marTop w:val="0"/>
          <w:marBottom w:val="0"/>
          <w:divBdr>
            <w:top w:val="none" w:sz="0" w:space="0" w:color="auto"/>
            <w:left w:val="none" w:sz="0" w:space="0" w:color="auto"/>
            <w:bottom w:val="none" w:sz="0" w:space="0" w:color="auto"/>
            <w:right w:val="none" w:sz="0" w:space="0" w:color="auto"/>
          </w:divBdr>
        </w:div>
        <w:div w:id="2084446914">
          <w:marLeft w:val="0"/>
          <w:marRight w:val="0"/>
          <w:marTop w:val="0"/>
          <w:marBottom w:val="0"/>
          <w:divBdr>
            <w:top w:val="none" w:sz="0" w:space="0" w:color="auto"/>
            <w:left w:val="none" w:sz="0" w:space="0" w:color="auto"/>
            <w:bottom w:val="none" w:sz="0" w:space="0" w:color="auto"/>
            <w:right w:val="none" w:sz="0" w:space="0" w:color="auto"/>
          </w:divBdr>
        </w:div>
        <w:div w:id="2084446916">
          <w:marLeft w:val="0"/>
          <w:marRight w:val="0"/>
          <w:marTop w:val="0"/>
          <w:marBottom w:val="0"/>
          <w:divBdr>
            <w:top w:val="none" w:sz="0" w:space="0" w:color="auto"/>
            <w:left w:val="none" w:sz="0" w:space="0" w:color="auto"/>
            <w:bottom w:val="none" w:sz="0" w:space="0" w:color="auto"/>
            <w:right w:val="none" w:sz="0" w:space="0" w:color="auto"/>
          </w:divBdr>
        </w:div>
        <w:div w:id="2084446917">
          <w:marLeft w:val="0"/>
          <w:marRight w:val="0"/>
          <w:marTop w:val="0"/>
          <w:marBottom w:val="0"/>
          <w:divBdr>
            <w:top w:val="none" w:sz="0" w:space="0" w:color="auto"/>
            <w:left w:val="none" w:sz="0" w:space="0" w:color="auto"/>
            <w:bottom w:val="none" w:sz="0" w:space="0" w:color="auto"/>
            <w:right w:val="none" w:sz="0" w:space="0" w:color="auto"/>
          </w:divBdr>
        </w:div>
        <w:div w:id="2084446921">
          <w:marLeft w:val="0"/>
          <w:marRight w:val="0"/>
          <w:marTop w:val="0"/>
          <w:marBottom w:val="0"/>
          <w:divBdr>
            <w:top w:val="none" w:sz="0" w:space="0" w:color="auto"/>
            <w:left w:val="none" w:sz="0" w:space="0" w:color="auto"/>
            <w:bottom w:val="none" w:sz="0" w:space="0" w:color="auto"/>
            <w:right w:val="none" w:sz="0" w:space="0" w:color="auto"/>
          </w:divBdr>
        </w:div>
        <w:div w:id="2084446933">
          <w:marLeft w:val="0"/>
          <w:marRight w:val="0"/>
          <w:marTop w:val="0"/>
          <w:marBottom w:val="0"/>
          <w:divBdr>
            <w:top w:val="none" w:sz="0" w:space="0" w:color="auto"/>
            <w:left w:val="none" w:sz="0" w:space="0" w:color="auto"/>
            <w:bottom w:val="none" w:sz="0" w:space="0" w:color="auto"/>
            <w:right w:val="none" w:sz="0" w:space="0" w:color="auto"/>
          </w:divBdr>
        </w:div>
        <w:div w:id="2084446934">
          <w:marLeft w:val="0"/>
          <w:marRight w:val="0"/>
          <w:marTop w:val="0"/>
          <w:marBottom w:val="0"/>
          <w:divBdr>
            <w:top w:val="none" w:sz="0" w:space="0" w:color="auto"/>
            <w:left w:val="none" w:sz="0" w:space="0" w:color="auto"/>
            <w:bottom w:val="none" w:sz="0" w:space="0" w:color="auto"/>
            <w:right w:val="none" w:sz="0" w:space="0" w:color="auto"/>
          </w:divBdr>
        </w:div>
        <w:div w:id="2084446939">
          <w:marLeft w:val="0"/>
          <w:marRight w:val="0"/>
          <w:marTop w:val="0"/>
          <w:marBottom w:val="0"/>
          <w:divBdr>
            <w:top w:val="none" w:sz="0" w:space="0" w:color="auto"/>
            <w:left w:val="none" w:sz="0" w:space="0" w:color="auto"/>
            <w:bottom w:val="none" w:sz="0" w:space="0" w:color="auto"/>
            <w:right w:val="none" w:sz="0" w:space="0" w:color="auto"/>
          </w:divBdr>
        </w:div>
        <w:div w:id="2084446941">
          <w:marLeft w:val="0"/>
          <w:marRight w:val="0"/>
          <w:marTop w:val="0"/>
          <w:marBottom w:val="0"/>
          <w:divBdr>
            <w:top w:val="none" w:sz="0" w:space="0" w:color="auto"/>
            <w:left w:val="none" w:sz="0" w:space="0" w:color="auto"/>
            <w:bottom w:val="none" w:sz="0" w:space="0" w:color="auto"/>
            <w:right w:val="none" w:sz="0" w:space="0" w:color="auto"/>
          </w:divBdr>
        </w:div>
      </w:divsChild>
    </w:div>
    <w:div w:id="2084446912">
      <w:marLeft w:val="0"/>
      <w:marRight w:val="0"/>
      <w:marTop w:val="0"/>
      <w:marBottom w:val="0"/>
      <w:divBdr>
        <w:top w:val="none" w:sz="0" w:space="0" w:color="auto"/>
        <w:left w:val="none" w:sz="0" w:space="0" w:color="auto"/>
        <w:bottom w:val="none" w:sz="0" w:space="0" w:color="auto"/>
        <w:right w:val="none" w:sz="0" w:space="0" w:color="auto"/>
      </w:divBdr>
    </w:div>
    <w:div w:id="2084446913">
      <w:marLeft w:val="0"/>
      <w:marRight w:val="0"/>
      <w:marTop w:val="0"/>
      <w:marBottom w:val="0"/>
      <w:divBdr>
        <w:top w:val="none" w:sz="0" w:space="0" w:color="auto"/>
        <w:left w:val="none" w:sz="0" w:space="0" w:color="auto"/>
        <w:bottom w:val="none" w:sz="0" w:space="0" w:color="auto"/>
        <w:right w:val="none" w:sz="0" w:space="0" w:color="auto"/>
      </w:divBdr>
    </w:div>
    <w:div w:id="2084446915">
      <w:marLeft w:val="0"/>
      <w:marRight w:val="0"/>
      <w:marTop w:val="0"/>
      <w:marBottom w:val="0"/>
      <w:divBdr>
        <w:top w:val="none" w:sz="0" w:space="0" w:color="auto"/>
        <w:left w:val="none" w:sz="0" w:space="0" w:color="auto"/>
        <w:bottom w:val="none" w:sz="0" w:space="0" w:color="auto"/>
        <w:right w:val="none" w:sz="0" w:space="0" w:color="auto"/>
      </w:divBdr>
    </w:div>
    <w:div w:id="2084446919">
      <w:marLeft w:val="0"/>
      <w:marRight w:val="0"/>
      <w:marTop w:val="0"/>
      <w:marBottom w:val="0"/>
      <w:divBdr>
        <w:top w:val="none" w:sz="0" w:space="0" w:color="auto"/>
        <w:left w:val="none" w:sz="0" w:space="0" w:color="auto"/>
        <w:bottom w:val="none" w:sz="0" w:space="0" w:color="auto"/>
        <w:right w:val="none" w:sz="0" w:space="0" w:color="auto"/>
      </w:divBdr>
    </w:div>
    <w:div w:id="2084446920">
      <w:marLeft w:val="0"/>
      <w:marRight w:val="0"/>
      <w:marTop w:val="0"/>
      <w:marBottom w:val="0"/>
      <w:divBdr>
        <w:top w:val="none" w:sz="0" w:space="0" w:color="auto"/>
        <w:left w:val="none" w:sz="0" w:space="0" w:color="auto"/>
        <w:bottom w:val="none" w:sz="0" w:space="0" w:color="auto"/>
        <w:right w:val="none" w:sz="0" w:space="0" w:color="auto"/>
      </w:divBdr>
    </w:div>
    <w:div w:id="2084446923">
      <w:marLeft w:val="0"/>
      <w:marRight w:val="0"/>
      <w:marTop w:val="0"/>
      <w:marBottom w:val="0"/>
      <w:divBdr>
        <w:top w:val="none" w:sz="0" w:space="0" w:color="auto"/>
        <w:left w:val="none" w:sz="0" w:space="0" w:color="auto"/>
        <w:bottom w:val="none" w:sz="0" w:space="0" w:color="auto"/>
        <w:right w:val="none" w:sz="0" w:space="0" w:color="auto"/>
      </w:divBdr>
      <w:divsChild>
        <w:div w:id="2084446903">
          <w:marLeft w:val="0"/>
          <w:marRight w:val="0"/>
          <w:marTop w:val="0"/>
          <w:marBottom w:val="0"/>
          <w:divBdr>
            <w:top w:val="none" w:sz="0" w:space="0" w:color="auto"/>
            <w:left w:val="none" w:sz="0" w:space="0" w:color="auto"/>
            <w:bottom w:val="none" w:sz="0" w:space="0" w:color="auto"/>
            <w:right w:val="none" w:sz="0" w:space="0" w:color="auto"/>
          </w:divBdr>
          <w:divsChild>
            <w:div w:id="2084446729">
              <w:marLeft w:val="0"/>
              <w:marRight w:val="0"/>
              <w:marTop w:val="0"/>
              <w:marBottom w:val="0"/>
              <w:divBdr>
                <w:top w:val="none" w:sz="0" w:space="0" w:color="auto"/>
                <w:left w:val="none" w:sz="0" w:space="0" w:color="auto"/>
                <w:bottom w:val="none" w:sz="0" w:space="0" w:color="auto"/>
                <w:right w:val="none" w:sz="0" w:space="0" w:color="auto"/>
              </w:divBdr>
            </w:div>
            <w:div w:id="2084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24">
      <w:marLeft w:val="0"/>
      <w:marRight w:val="0"/>
      <w:marTop w:val="0"/>
      <w:marBottom w:val="0"/>
      <w:divBdr>
        <w:top w:val="none" w:sz="0" w:space="0" w:color="auto"/>
        <w:left w:val="none" w:sz="0" w:space="0" w:color="auto"/>
        <w:bottom w:val="none" w:sz="0" w:space="0" w:color="auto"/>
        <w:right w:val="none" w:sz="0" w:space="0" w:color="auto"/>
      </w:divBdr>
      <w:divsChild>
        <w:div w:id="2084446715">
          <w:marLeft w:val="1166"/>
          <w:marRight w:val="0"/>
          <w:marTop w:val="96"/>
          <w:marBottom w:val="0"/>
          <w:divBdr>
            <w:top w:val="none" w:sz="0" w:space="0" w:color="auto"/>
            <w:left w:val="none" w:sz="0" w:space="0" w:color="auto"/>
            <w:bottom w:val="none" w:sz="0" w:space="0" w:color="auto"/>
            <w:right w:val="none" w:sz="0" w:space="0" w:color="auto"/>
          </w:divBdr>
        </w:div>
        <w:div w:id="2084446716">
          <w:marLeft w:val="1166"/>
          <w:marRight w:val="0"/>
          <w:marTop w:val="96"/>
          <w:marBottom w:val="0"/>
          <w:divBdr>
            <w:top w:val="none" w:sz="0" w:space="0" w:color="auto"/>
            <w:left w:val="none" w:sz="0" w:space="0" w:color="auto"/>
            <w:bottom w:val="none" w:sz="0" w:space="0" w:color="auto"/>
            <w:right w:val="none" w:sz="0" w:space="0" w:color="auto"/>
          </w:divBdr>
        </w:div>
        <w:div w:id="2084446726">
          <w:marLeft w:val="1166"/>
          <w:marRight w:val="0"/>
          <w:marTop w:val="96"/>
          <w:marBottom w:val="0"/>
          <w:divBdr>
            <w:top w:val="none" w:sz="0" w:space="0" w:color="auto"/>
            <w:left w:val="none" w:sz="0" w:space="0" w:color="auto"/>
            <w:bottom w:val="none" w:sz="0" w:space="0" w:color="auto"/>
            <w:right w:val="none" w:sz="0" w:space="0" w:color="auto"/>
          </w:divBdr>
        </w:div>
        <w:div w:id="2084446732">
          <w:marLeft w:val="1166"/>
          <w:marRight w:val="0"/>
          <w:marTop w:val="96"/>
          <w:marBottom w:val="0"/>
          <w:divBdr>
            <w:top w:val="none" w:sz="0" w:space="0" w:color="auto"/>
            <w:left w:val="none" w:sz="0" w:space="0" w:color="auto"/>
            <w:bottom w:val="none" w:sz="0" w:space="0" w:color="auto"/>
            <w:right w:val="none" w:sz="0" w:space="0" w:color="auto"/>
          </w:divBdr>
        </w:div>
        <w:div w:id="2084446733">
          <w:marLeft w:val="547"/>
          <w:marRight w:val="0"/>
          <w:marTop w:val="106"/>
          <w:marBottom w:val="0"/>
          <w:divBdr>
            <w:top w:val="none" w:sz="0" w:space="0" w:color="auto"/>
            <w:left w:val="none" w:sz="0" w:space="0" w:color="auto"/>
            <w:bottom w:val="none" w:sz="0" w:space="0" w:color="auto"/>
            <w:right w:val="none" w:sz="0" w:space="0" w:color="auto"/>
          </w:divBdr>
        </w:div>
        <w:div w:id="2084446742">
          <w:marLeft w:val="1166"/>
          <w:marRight w:val="0"/>
          <w:marTop w:val="96"/>
          <w:marBottom w:val="0"/>
          <w:divBdr>
            <w:top w:val="none" w:sz="0" w:space="0" w:color="auto"/>
            <w:left w:val="none" w:sz="0" w:space="0" w:color="auto"/>
            <w:bottom w:val="none" w:sz="0" w:space="0" w:color="auto"/>
            <w:right w:val="none" w:sz="0" w:space="0" w:color="auto"/>
          </w:divBdr>
        </w:div>
        <w:div w:id="2084446743">
          <w:marLeft w:val="1166"/>
          <w:marRight w:val="0"/>
          <w:marTop w:val="96"/>
          <w:marBottom w:val="0"/>
          <w:divBdr>
            <w:top w:val="none" w:sz="0" w:space="0" w:color="auto"/>
            <w:left w:val="none" w:sz="0" w:space="0" w:color="auto"/>
            <w:bottom w:val="none" w:sz="0" w:space="0" w:color="auto"/>
            <w:right w:val="none" w:sz="0" w:space="0" w:color="auto"/>
          </w:divBdr>
        </w:div>
        <w:div w:id="2084446922">
          <w:marLeft w:val="547"/>
          <w:marRight w:val="0"/>
          <w:marTop w:val="106"/>
          <w:marBottom w:val="0"/>
          <w:divBdr>
            <w:top w:val="none" w:sz="0" w:space="0" w:color="auto"/>
            <w:left w:val="none" w:sz="0" w:space="0" w:color="auto"/>
            <w:bottom w:val="none" w:sz="0" w:space="0" w:color="auto"/>
            <w:right w:val="none" w:sz="0" w:space="0" w:color="auto"/>
          </w:divBdr>
        </w:div>
        <w:div w:id="2084446926">
          <w:marLeft w:val="1166"/>
          <w:marRight w:val="0"/>
          <w:marTop w:val="96"/>
          <w:marBottom w:val="0"/>
          <w:divBdr>
            <w:top w:val="none" w:sz="0" w:space="0" w:color="auto"/>
            <w:left w:val="none" w:sz="0" w:space="0" w:color="auto"/>
            <w:bottom w:val="none" w:sz="0" w:space="0" w:color="auto"/>
            <w:right w:val="none" w:sz="0" w:space="0" w:color="auto"/>
          </w:divBdr>
        </w:div>
        <w:div w:id="2084446930">
          <w:marLeft w:val="547"/>
          <w:marRight w:val="0"/>
          <w:marTop w:val="106"/>
          <w:marBottom w:val="0"/>
          <w:divBdr>
            <w:top w:val="none" w:sz="0" w:space="0" w:color="auto"/>
            <w:left w:val="none" w:sz="0" w:space="0" w:color="auto"/>
            <w:bottom w:val="none" w:sz="0" w:space="0" w:color="auto"/>
            <w:right w:val="none" w:sz="0" w:space="0" w:color="auto"/>
          </w:divBdr>
        </w:div>
        <w:div w:id="2084446935">
          <w:marLeft w:val="1166"/>
          <w:marRight w:val="0"/>
          <w:marTop w:val="96"/>
          <w:marBottom w:val="0"/>
          <w:divBdr>
            <w:top w:val="none" w:sz="0" w:space="0" w:color="auto"/>
            <w:left w:val="none" w:sz="0" w:space="0" w:color="auto"/>
            <w:bottom w:val="none" w:sz="0" w:space="0" w:color="auto"/>
            <w:right w:val="none" w:sz="0" w:space="0" w:color="auto"/>
          </w:divBdr>
        </w:div>
      </w:divsChild>
    </w:div>
    <w:div w:id="2084446925">
      <w:marLeft w:val="0"/>
      <w:marRight w:val="0"/>
      <w:marTop w:val="0"/>
      <w:marBottom w:val="0"/>
      <w:divBdr>
        <w:top w:val="none" w:sz="0" w:space="0" w:color="auto"/>
        <w:left w:val="none" w:sz="0" w:space="0" w:color="auto"/>
        <w:bottom w:val="none" w:sz="0" w:space="0" w:color="auto"/>
        <w:right w:val="none" w:sz="0" w:space="0" w:color="auto"/>
      </w:divBdr>
    </w:div>
    <w:div w:id="2084446928">
      <w:marLeft w:val="0"/>
      <w:marRight w:val="0"/>
      <w:marTop w:val="0"/>
      <w:marBottom w:val="0"/>
      <w:divBdr>
        <w:top w:val="none" w:sz="0" w:space="0" w:color="auto"/>
        <w:left w:val="none" w:sz="0" w:space="0" w:color="auto"/>
        <w:bottom w:val="none" w:sz="0" w:space="0" w:color="auto"/>
        <w:right w:val="none" w:sz="0" w:space="0" w:color="auto"/>
      </w:divBdr>
    </w:div>
    <w:div w:id="2084446931">
      <w:marLeft w:val="0"/>
      <w:marRight w:val="0"/>
      <w:marTop w:val="0"/>
      <w:marBottom w:val="0"/>
      <w:divBdr>
        <w:top w:val="none" w:sz="0" w:space="0" w:color="auto"/>
        <w:left w:val="none" w:sz="0" w:space="0" w:color="auto"/>
        <w:bottom w:val="none" w:sz="0" w:space="0" w:color="auto"/>
        <w:right w:val="none" w:sz="0" w:space="0" w:color="auto"/>
      </w:divBdr>
    </w:div>
    <w:div w:id="2084446932">
      <w:marLeft w:val="0"/>
      <w:marRight w:val="0"/>
      <w:marTop w:val="0"/>
      <w:marBottom w:val="0"/>
      <w:divBdr>
        <w:top w:val="none" w:sz="0" w:space="0" w:color="auto"/>
        <w:left w:val="none" w:sz="0" w:space="0" w:color="auto"/>
        <w:bottom w:val="none" w:sz="0" w:space="0" w:color="auto"/>
        <w:right w:val="none" w:sz="0" w:space="0" w:color="auto"/>
      </w:divBdr>
    </w:div>
    <w:div w:id="2084446940">
      <w:marLeft w:val="0"/>
      <w:marRight w:val="0"/>
      <w:marTop w:val="0"/>
      <w:marBottom w:val="0"/>
      <w:divBdr>
        <w:top w:val="none" w:sz="0" w:space="0" w:color="auto"/>
        <w:left w:val="none" w:sz="0" w:space="0" w:color="auto"/>
        <w:bottom w:val="none" w:sz="0" w:space="0" w:color="auto"/>
        <w:right w:val="none" w:sz="0" w:space="0" w:color="auto"/>
      </w:divBdr>
    </w:div>
    <w:div w:id="21311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5B8-1BBF-4A4A-AD47-442762B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Pages>
  <Words>1327</Words>
  <Characters>9372</Characters>
  <Application>Microsoft Office Word</Application>
  <DocSecurity>0</DocSecurity>
  <Lines>78</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Individualių garantijų teikimo procedūrų vadovas</vt:lpstr>
      <vt:lpstr>Individualių garantijų teikimo procedūrų vadovas</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Individualių garantijų teikimo procedūrų vadovas</dc:title>
  <dc:subject/>
  <dc:creator>Daiva Krivienė</dc:creator>
  <cp:keywords/>
  <dc:description/>
  <cp:lastModifiedBy>Kristina Račkauskaitė–Liandzbergienė</cp:lastModifiedBy>
  <cp:revision>18</cp:revision>
  <cp:lastPrinted>2022-06-21T08:32:00Z</cp:lastPrinted>
  <dcterms:created xsi:type="dcterms:W3CDTF">2022-06-23T03:09:00Z</dcterms:created>
  <dcterms:modified xsi:type="dcterms:W3CDTF">2022-06-24T23:14:00Z</dcterms:modified>
</cp:coreProperties>
</file>